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951CBA" w14:textId="389EA196" w:rsidR="001C5B2C" w:rsidRDefault="00000000" w:rsidP="001C5B2C">
      <w:pPr>
        <w:jc w:val="right"/>
        <w:rPr>
          <w:rFonts w:cs="Arial"/>
        </w:rPr>
      </w:pPr>
      <w:bookmarkStart w:id="0" w:name="_Hlk140576380"/>
      <w:bookmarkEnd w:id="0"/>
      <w:r>
        <w:rPr>
          <w:noProof/>
        </w:rPr>
        <w:pict w14:anchorId="4ADDC36A">
          <v:shapetype id="_x0000_t202" coordsize="21600,21600" o:spt="202" path="m,l,21600r21600,l21600,xe">
            <v:stroke joinstyle="miter"/>
            <v:path gradientshapeok="t" o:connecttype="rect"/>
          </v:shapetype>
          <v:shape id="Text Box 6" o:spid="_x0000_s2052" type="#_x0000_t202" style="position:absolute;left:0;text-align:left;margin-left:410.6pt;margin-top:71.3pt;width:177.3pt;height:145.35pt;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" filled="f" stroked="f">
            <v:textbox style="mso-next-textbox:#Text Box 6" inset="0,0,0,0">
              <w:txbxContent>
                <w:p w14:paraId="6E2F256F" w14:textId="77777777" w:rsidR="001C5B2C" w:rsidRDefault="001C5B2C" w:rsidP="001C5B2C">
                  <w:pPr>
                    <w:spacing w:after="110"/>
                    <w:rPr>
                      <w:rFonts w:cs="Arial"/>
                      <w:b/>
                      <w:sz w:val="20"/>
                      <w:szCs w:val="20"/>
                    </w:rPr>
                  </w:pPr>
                  <w:r>
                    <w:rPr>
                      <w:rFonts w:cs="Arial"/>
                      <w:b/>
                      <w:sz w:val="20"/>
                      <w:szCs w:val="20"/>
                    </w:rPr>
                    <w:t xml:space="preserve"> West Kentish Town Redevelopment Team</w:t>
                  </w:r>
                </w:p>
                <w:p w14:paraId="21BC16D3" w14:textId="77777777" w:rsidR="001C5B2C" w:rsidRDefault="001C5B2C" w:rsidP="001C5B2C">
                  <w:pPr>
                    <w:spacing w:after="110"/>
                    <w:rPr>
                      <w:rFonts w:cs="Arial"/>
                      <w:b/>
                      <w:sz w:val="20"/>
                      <w:szCs w:val="20"/>
                    </w:rPr>
                  </w:pPr>
                  <w:r>
                    <w:rPr>
                      <w:rFonts w:cs="Arial"/>
                      <w:b/>
                      <w:sz w:val="20"/>
                      <w:szCs w:val="20"/>
                    </w:rPr>
                    <w:t xml:space="preserve">104a Queens Crescent </w:t>
                  </w:r>
                </w:p>
                <w:p w14:paraId="47C46E19" w14:textId="6A6A1F22" w:rsidR="001C5B2C" w:rsidRPr="005075DD" w:rsidRDefault="001C5B2C" w:rsidP="001C5B2C">
                  <w:pPr>
                    <w:spacing w:after="110"/>
                    <w:rPr>
                      <w:rFonts w:cs="Arial"/>
                      <w:sz w:val="20"/>
                      <w:szCs w:val="20"/>
                    </w:rPr>
                  </w:pPr>
                  <w:r>
                    <w:rPr>
                      <w:rFonts w:cs="Arial"/>
                      <w:b/>
                      <w:sz w:val="20"/>
                      <w:szCs w:val="20"/>
                    </w:rPr>
                    <w:t>NW</w:t>
                  </w:r>
                  <w:r w:rsidR="005D233A">
                    <w:rPr>
                      <w:rFonts w:cs="Arial"/>
                      <w:b/>
                      <w:sz w:val="20"/>
                      <w:szCs w:val="20"/>
                    </w:rPr>
                    <w:t>5 4</w:t>
                  </w:r>
                  <w:r>
                    <w:rPr>
                      <w:rFonts w:cs="Arial"/>
                      <w:b/>
                      <w:sz w:val="20"/>
                      <w:szCs w:val="20"/>
                    </w:rPr>
                    <w:t>DU</w:t>
                  </w:r>
                </w:p>
                <w:p w14:paraId="55C09FEE" w14:textId="77777777" w:rsidR="001C5B2C" w:rsidRPr="005075DD" w:rsidRDefault="001C5B2C" w:rsidP="001C5B2C">
                  <w:pPr>
                    <w:spacing w:after="110"/>
                    <w:rPr>
                      <w:rFonts w:cs="Arial"/>
                      <w:sz w:val="20"/>
                      <w:szCs w:val="20"/>
                    </w:rPr>
                  </w:pPr>
                  <w:r w:rsidRPr="005075DD">
                    <w:rPr>
                      <w:rFonts w:cs="Arial"/>
                      <w:sz w:val="20"/>
                      <w:szCs w:val="20"/>
                    </w:rPr>
                    <w:t xml:space="preserve">Phone: 020 7974 </w:t>
                  </w:r>
                  <w:r>
                    <w:rPr>
                      <w:rFonts w:cs="Arial"/>
                      <w:sz w:val="20"/>
                      <w:szCs w:val="20"/>
                    </w:rPr>
                    <w:t>1040</w:t>
                  </w:r>
                </w:p>
                <w:p w14:paraId="59C4480C" w14:textId="77777777" w:rsidR="001C5B2C" w:rsidRPr="005075DD" w:rsidRDefault="001C5B2C" w:rsidP="001C5B2C">
                  <w:pPr>
                    <w:spacing w:after="110"/>
                    <w:rPr>
                      <w:rFonts w:cs="Arial"/>
                      <w:sz w:val="20"/>
                      <w:szCs w:val="20"/>
                    </w:rPr>
                  </w:pPr>
                  <w:r w:rsidRPr="005075DD">
                    <w:rPr>
                      <w:rFonts w:cs="Arial"/>
                      <w:sz w:val="20"/>
                      <w:szCs w:val="20"/>
                    </w:rPr>
                    <w:t>camden.gov.uk</w:t>
                  </w:r>
                </w:p>
                <w:p w14:paraId="5A0CE55A" w14:textId="77777777" w:rsidR="001C5B2C" w:rsidRDefault="001C5B2C" w:rsidP="001C5B2C">
                  <w:pPr>
                    <w:rPr>
                      <w:rFonts w:ascii="Franklin Gothic Book" w:hAnsi="Franklin Gothic Book"/>
                      <w:color w:val="000000"/>
                      <w:sz w:val="18"/>
                    </w:rPr>
                  </w:pPr>
                </w:p>
              </w:txbxContent>
            </v:textbox>
            <w10:wrap anchorx="page" anchory="page"/>
          </v:shape>
        </w:pict>
      </w:r>
      <w:r>
        <w:rPr>
          <w:noProof/>
        </w:rPr>
        <w:pict w14:anchorId="1A84E7FF">
          <v:shape id="_x0000_s2051" type="#_x0000_t202" style="position:absolute;left:0;text-align:left;margin-left:-2.25pt;margin-top:79.85pt;width:297.4pt;height:62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" filled="f" stroked="f">
            <v:textbox style="mso-next-textbox:#_x0000_s2051" inset="0,0,0,0">
              <w:txbxContent>
                <w:tbl>
                  <w:tblPr>
                    <w:tblW w:w="0" w:type="auto"/>
                    <w:tblLayout w:type="fixed"/>
                    <w:tblLook w:val="01E0" w:firstRow="1" w:lastRow="1" w:firstColumn="1" w:lastColumn="1" w:noHBand="0" w:noVBand="0"/>
                  </w:tblPr>
                  <w:tblGrid>
                    <w:gridCol w:w="1908"/>
                    <w:gridCol w:w="5004"/>
                  </w:tblGrid>
                  <w:tr w:rsidR="001C5B2C" w:rsidRPr="00BD2F3C" w14:paraId="71FC9B95" w14:textId="77777777" w:rsidTr="00B54B18">
                    <w:trPr>
                      <w:trHeight w:val="853"/>
                    </w:trPr>
                    <w:tc>
                      <w:tcPr>
                        <w:tcW w:w="1908" w:type="dxa"/>
                        <w:vMerge w:val="restart"/>
                        <w:shd w:val="clear" w:color="auto" w:fill="auto"/>
                      </w:tcPr>
                      <w:p w14:paraId="7028EA21" w14:textId="77777777" w:rsidR="001C5B2C" w:rsidRPr="00305E66" w:rsidRDefault="001C5B2C" w:rsidP="00B54B18">
                        <w:pPr>
                          <w:tabs>
                            <w:tab w:val="left" w:pos="1332"/>
                          </w:tabs>
                          <w:jc w:val="both"/>
                          <w:rPr>
                            <w:rFonts w:cs="Arial"/>
                            <w:b/>
                            <w:bCs/>
                          </w:rPr>
                        </w:pPr>
                        <w:r w:rsidRPr="00305E66">
                          <w:rPr>
                            <w:rFonts w:cs="Arial"/>
                            <w:b/>
                            <w:bCs/>
                            <w:sz w:val="22"/>
                            <w:szCs w:val="22"/>
                          </w:rPr>
                          <w:t>Date:</w:t>
                        </w:r>
                      </w:p>
                      <w:p w14:paraId="6CAAE940" w14:textId="77777777" w:rsidR="001C5B2C" w:rsidRPr="00305E66" w:rsidRDefault="001C5B2C" w:rsidP="00B54B18">
                        <w:pPr>
                          <w:jc w:val="both"/>
                          <w:rPr>
                            <w:rFonts w:cs="Arial"/>
                            <w:b/>
                            <w:bCs/>
                          </w:rPr>
                        </w:pPr>
                        <w:r w:rsidRPr="00305E66">
                          <w:rPr>
                            <w:rFonts w:cs="Arial"/>
                            <w:b/>
                            <w:bCs/>
                            <w:sz w:val="22"/>
                            <w:szCs w:val="22"/>
                          </w:rPr>
                          <w:t xml:space="preserve">Our </w:t>
                        </w:r>
                        <w:r>
                          <w:rPr>
                            <w:rFonts w:cs="Arial"/>
                            <w:b/>
                            <w:bCs/>
                            <w:sz w:val="22"/>
                            <w:szCs w:val="22"/>
                          </w:rPr>
                          <w:t>r</w:t>
                        </w:r>
                        <w:r w:rsidRPr="00305E66">
                          <w:rPr>
                            <w:rFonts w:cs="Arial"/>
                            <w:b/>
                            <w:bCs/>
                            <w:sz w:val="22"/>
                            <w:szCs w:val="22"/>
                          </w:rPr>
                          <w:t>eference:</w:t>
                        </w:r>
                      </w:p>
                      <w:p w14:paraId="73C3206D" w14:textId="77777777" w:rsidR="001C5B2C" w:rsidRPr="00305E66" w:rsidRDefault="001C5B2C" w:rsidP="00B54B18">
                        <w:pPr>
                          <w:jc w:val="both"/>
                          <w:rPr>
                            <w:rFonts w:cs="Arial"/>
                            <w:b/>
                            <w:bCs/>
                          </w:rPr>
                        </w:pPr>
                        <w:r>
                          <w:rPr>
                            <w:rFonts w:cs="Arial"/>
                            <w:b/>
                            <w:bCs/>
                            <w:sz w:val="22"/>
                            <w:szCs w:val="22"/>
                          </w:rPr>
                          <w:t>E</w:t>
                        </w:r>
                        <w:r w:rsidRPr="00305E66">
                          <w:rPr>
                            <w:rFonts w:cs="Arial"/>
                            <w:b/>
                            <w:bCs/>
                            <w:sz w:val="22"/>
                            <w:szCs w:val="22"/>
                          </w:rPr>
                          <w:t>mail:</w:t>
                        </w:r>
                      </w:p>
                      <w:p w14:paraId="1FBFF042" w14:textId="77777777" w:rsidR="001C5B2C" w:rsidRPr="00305E66" w:rsidRDefault="001C5B2C" w:rsidP="00B54B18">
                        <w:pPr>
                          <w:jc w:val="both"/>
                          <w:rPr>
                            <w:rFonts w:cs="Arial"/>
                            <w:szCs w:val="20"/>
                          </w:rPr>
                        </w:pPr>
                      </w:p>
                    </w:tc>
                    <w:tc>
                      <w:tcPr>
                        <w:tcW w:w="5004" w:type="dxa"/>
                        <w:vMerge w:val="restart"/>
                        <w:shd w:val="clear" w:color="auto" w:fill="auto"/>
                      </w:tcPr>
                      <w:p w14:paraId="2170D4CB" w14:textId="53F932B0" w:rsidR="001C5B2C" w:rsidRDefault="00F52D84" w:rsidP="00B54B18">
                        <w:pPr>
                          <w:jc w:val="both"/>
                          <w:rPr>
                            <w:rFonts w:cs="Arial"/>
                          </w:rPr>
                        </w:pPr>
                        <w:r w:rsidRPr="00660AAC">
                          <w:rPr>
                            <w:rFonts w:cs="Arial"/>
                          </w:rPr>
                          <w:t xml:space="preserve">18 </w:t>
                        </w:r>
                        <w:r w:rsidR="001C5B2C" w:rsidRPr="00660AAC">
                          <w:rPr>
                            <w:rFonts w:cs="Arial"/>
                          </w:rPr>
                          <w:t>July 2023</w:t>
                        </w:r>
                      </w:p>
                      <w:p w14:paraId="00A027CC" w14:textId="4420AE5F" w:rsidR="001C5B2C" w:rsidRPr="00305E66" w:rsidRDefault="00D8048F" w:rsidP="00B54B18">
                        <w:pPr>
                          <w:jc w:val="both"/>
                          <w:rPr>
                            <w:rFonts w:cs="Arial"/>
                          </w:rPr>
                        </w:pPr>
                        <w:r>
                          <w:rPr>
                            <w:rFonts w:cs="Arial"/>
                          </w:rPr>
                          <w:t>WKTE/playspace</w:t>
                        </w:r>
                      </w:p>
                      <w:p w14:paraId="1B236B7E" w14:textId="77777777" w:rsidR="001C5B2C" w:rsidRDefault="00000000" w:rsidP="00B54B18">
                        <w:pPr>
                          <w:jc w:val="both"/>
                          <w:rPr>
                            <w:rFonts w:cs="Arial"/>
                          </w:rPr>
                        </w:pPr>
                        <w:hyperlink r:id="rId8" w:history="1">
                          <w:r w:rsidR="001C5B2C" w:rsidRPr="0039631F">
                            <w:rPr>
                              <w:rStyle w:val="Hyperlink"/>
                              <w:rFonts w:cs="Arial"/>
                              <w:sz w:val="22"/>
                              <w:szCs w:val="22"/>
                            </w:rPr>
                            <w:t>wkt@camden.gov.uk</w:t>
                          </w:r>
                        </w:hyperlink>
                      </w:p>
                      <w:p w14:paraId="38DF84F6" w14:textId="77777777" w:rsidR="001C5B2C" w:rsidRPr="00BD2F3C" w:rsidRDefault="001C5B2C" w:rsidP="00B54B18">
                        <w:pPr>
                          <w:jc w:val="both"/>
                          <w:rPr>
                            <w:rFonts w:ascii="Helvetica Neue" w:hAnsi="Helvetica Neue" w:cs="Arial"/>
                          </w:rPr>
                        </w:pPr>
                      </w:p>
                    </w:tc>
                  </w:tr>
                  <w:tr w:rsidR="001C5B2C" w:rsidRPr="00305E66" w14:paraId="5608DE4E" w14:textId="77777777" w:rsidTr="00B54B18">
                    <w:trPr>
                      <w:trHeight w:val="703"/>
                    </w:trPr>
                    <w:tc>
                      <w:tcPr>
                        <w:tcW w:w="1908" w:type="dxa"/>
                        <w:vMerge/>
                        <w:shd w:val="clear" w:color="auto" w:fill="auto"/>
                      </w:tcPr>
                      <w:p w14:paraId="02E98CEF" w14:textId="77777777" w:rsidR="001C5B2C" w:rsidRPr="00305E66" w:rsidRDefault="001C5B2C" w:rsidP="00B54B18">
                        <w:pPr>
                          <w:jc w:val="both"/>
                          <w:rPr>
                            <w:rFonts w:cs="Arial"/>
                            <w:b/>
                            <w:bCs/>
                            <w:noProof/>
                            <w:szCs w:val="20"/>
                          </w:rPr>
                        </w:pPr>
                      </w:p>
                    </w:tc>
                    <w:tc>
                      <w:tcPr>
                        <w:tcW w:w="5004" w:type="dxa"/>
                        <w:vMerge/>
                        <w:shd w:val="clear" w:color="auto" w:fill="auto"/>
                      </w:tcPr>
                      <w:p w14:paraId="54D04C38" w14:textId="77777777" w:rsidR="001C5B2C" w:rsidRPr="00305E66" w:rsidRDefault="001C5B2C" w:rsidP="00B54B18">
                        <w:pPr>
                          <w:jc w:val="both"/>
                          <w:rPr>
                            <w:rFonts w:cs="Arial"/>
                          </w:rPr>
                        </w:pPr>
                      </w:p>
                    </w:tc>
                  </w:tr>
                </w:tbl>
                <w:p w14:paraId="2D453EA3" w14:textId="77777777" w:rsidR="001C5B2C" w:rsidRDefault="001C5B2C" w:rsidP="001C5B2C">
                  <w:pPr>
                    <w:rPr>
                      <w:rFonts w:ascii="Franklin Gothic Book" w:hAnsi="Franklin Gothic Book"/>
                      <w:color w:val="000000"/>
                      <w:sz w:val="18"/>
                    </w:rPr>
                  </w:pPr>
                </w:p>
              </w:txbxContent>
            </v:textbox>
            <w10:wrap anchory="page"/>
          </v:shape>
        </w:pict>
      </w:r>
    </w:p>
    <w:p w14:paraId="567BEB7A" w14:textId="77777777" w:rsidR="001C5B2C" w:rsidRDefault="001C5B2C" w:rsidP="001C5B2C">
      <w:pPr>
        <w:pStyle w:val="Header"/>
        <w:tabs>
          <w:tab w:val="clear" w:pos="4320"/>
          <w:tab w:val="clear" w:pos="8640"/>
          <w:tab w:val="left" w:pos="1701"/>
        </w:tabs>
        <w:rPr>
          <w:rFonts w:ascii="Arial" w:hAnsi="Arial" w:cs="Arial"/>
          <w:sz w:val="24"/>
          <w:szCs w:val="24"/>
        </w:rPr>
      </w:pPr>
    </w:p>
    <w:p w14:paraId="6B059457" w14:textId="77777777" w:rsidR="001C5B2C" w:rsidRDefault="001C5B2C" w:rsidP="001C5B2C"/>
    <w:p w14:paraId="5018B275" w14:textId="77777777" w:rsidR="001C5B2C" w:rsidRPr="00E310DA" w:rsidRDefault="001C5B2C" w:rsidP="001C5B2C">
      <w:pPr>
        <w:tabs>
          <w:tab w:val="left" w:pos="2740"/>
        </w:tabs>
        <w:rPr>
          <w:rFonts w:eastAsia="Calibri" w:cs="Arial"/>
        </w:rPr>
      </w:pPr>
    </w:p>
    <w:p w14:paraId="5E831F39" w14:textId="77777777" w:rsidR="001C5B2C" w:rsidRDefault="001C5B2C" w:rsidP="001C5B2C">
      <w:pPr>
        <w:rPr>
          <w:rFonts w:eastAsia="Calibri" w:cs="Arial"/>
        </w:rPr>
      </w:pPr>
    </w:p>
    <w:p w14:paraId="6751BD0C" w14:textId="3A928909" w:rsidR="001C5B2C" w:rsidRDefault="00000000" w:rsidP="001C5B2C">
      <w:pPr>
        <w:rPr>
          <w:rFonts w:eastAsia="Arial" w:cs="Arial"/>
          <w:sz w:val="22"/>
          <w:szCs w:val="22"/>
        </w:rPr>
      </w:pPr>
      <w:r>
        <w:rPr>
          <w:noProof/>
        </w:rPr>
        <w:pict w14:anchorId="73DB2E77">
          <v:shape id="Text Box 2" o:spid="_x0000_s2050" type="#_x0000_t202" style="position:absolute;margin-left:-.3pt;margin-top:9.4pt;width:227.4pt;height:106.2pt;z-index:2516597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" stroked="f">
            <v:textbox style="mso-next-textbox:#Text Box 2">
              <w:txbxContent>
                <w:p w14:paraId="6B616E1A" w14:textId="0439386B" w:rsidR="001C5B2C" w:rsidRDefault="001C5B2C" w:rsidP="001C5B2C"/>
              </w:txbxContent>
            </v:textbox>
            <w10:wrap type="square" anchorx="margin"/>
          </v:shape>
        </w:pict>
      </w:r>
    </w:p>
    <w:p w14:paraId="45CE726A" w14:textId="77777777" w:rsidR="001C5B2C" w:rsidRDefault="001C5B2C" w:rsidP="001C5B2C">
      <w:pPr>
        <w:rPr>
          <w:rFonts w:eastAsia="Arial" w:cs="Arial"/>
          <w:sz w:val="22"/>
          <w:szCs w:val="22"/>
        </w:rPr>
      </w:pPr>
    </w:p>
    <w:p w14:paraId="1C082C6B" w14:textId="77777777" w:rsidR="001C5B2C" w:rsidRDefault="001C5B2C" w:rsidP="001C5B2C">
      <w:pPr>
        <w:rPr>
          <w:rFonts w:eastAsia="Arial" w:cs="Arial"/>
          <w:sz w:val="22"/>
          <w:szCs w:val="22"/>
        </w:rPr>
      </w:pPr>
    </w:p>
    <w:p w14:paraId="009CCB88" w14:textId="77777777" w:rsidR="001C5B2C" w:rsidRDefault="001C5B2C" w:rsidP="001C5B2C">
      <w:pPr>
        <w:rPr>
          <w:rFonts w:eastAsia="Arial" w:cs="Arial"/>
          <w:sz w:val="22"/>
          <w:szCs w:val="22"/>
        </w:rPr>
      </w:pPr>
    </w:p>
    <w:p w14:paraId="1A38DEE6" w14:textId="77777777" w:rsidR="001C5B2C" w:rsidRDefault="001C5B2C" w:rsidP="001C5B2C">
      <w:pPr>
        <w:rPr>
          <w:rFonts w:eastAsia="Arial" w:cs="Arial"/>
          <w:sz w:val="22"/>
          <w:szCs w:val="22"/>
        </w:rPr>
      </w:pPr>
    </w:p>
    <w:p w14:paraId="12CBE3C4" w14:textId="77777777" w:rsidR="001C5B2C" w:rsidRDefault="001C5B2C" w:rsidP="001C5B2C">
      <w:pPr>
        <w:rPr>
          <w:rFonts w:eastAsia="Arial" w:cs="Arial"/>
          <w:sz w:val="22"/>
          <w:szCs w:val="22"/>
        </w:rPr>
      </w:pPr>
    </w:p>
    <w:p w14:paraId="32ED9CC0" w14:textId="77777777" w:rsidR="001C5B2C" w:rsidRDefault="001C5B2C" w:rsidP="001C5B2C">
      <w:pPr>
        <w:rPr>
          <w:rFonts w:eastAsia="Arial" w:cs="Arial"/>
          <w:sz w:val="22"/>
          <w:szCs w:val="22"/>
        </w:rPr>
      </w:pPr>
    </w:p>
    <w:p w14:paraId="60A338F8" w14:textId="77777777" w:rsidR="001C5B2C" w:rsidRDefault="001C5B2C" w:rsidP="001C5B2C">
      <w:pPr>
        <w:rPr>
          <w:rFonts w:eastAsia="Arial" w:cs="Arial"/>
          <w:sz w:val="22"/>
          <w:szCs w:val="22"/>
        </w:rPr>
      </w:pPr>
    </w:p>
    <w:p w14:paraId="70CD61AA" w14:textId="77777777" w:rsidR="001C5B2C" w:rsidRDefault="001C5B2C" w:rsidP="001C5B2C">
      <w:pPr>
        <w:rPr>
          <w:rFonts w:eastAsia="Arial" w:cs="Arial"/>
          <w:sz w:val="22"/>
          <w:szCs w:val="22"/>
        </w:rPr>
      </w:pPr>
    </w:p>
    <w:p w14:paraId="12289791" w14:textId="77777777" w:rsidR="001C5B2C" w:rsidRDefault="001C5B2C" w:rsidP="001C5B2C">
      <w:pPr>
        <w:rPr>
          <w:rFonts w:eastAsia="Arial" w:cs="Arial"/>
          <w:sz w:val="22"/>
          <w:szCs w:val="22"/>
        </w:rPr>
      </w:pPr>
    </w:p>
    <w:p w14:paraId="3A4B633A" w14:textId="77777777" w:rsidR="001C5B2C" w:rsidRPr="008A3360" w:rsidRDefault="001C5B2C" w:rsidP="001C5B2C">
      <w:pPr>
        <w:jc w:val="both"/>
        <w:rPr>
          <w:rFonts w:eastAsia="Arial" w:cs="Arial"/>
          <w:sz w:val="22"/>
          <w:szCs w:val="22"/>
        </w:rPr>
      </w:pPr>
    </w:p>
    <w:p w14:paraId="792A81D5" w14:textId="4FE70679" w:rsidR="001C5B2C" w:rsidRPr="0092701E" w:rsidRDefault="001C5B2C" w:rsidP="0092701E">
      <w:pPr>
        <w:jc w:val="both"/>
        <w:rPr>
          <w:rFonts w:cs="Arial"/>
          <w:color w:val="000000"/>
          <w:lang w:eastAsia="en-GB"/>
        </w:rPr>
      </w:pPr>
      <w:r w:rsidRPr="0092701E">
        <w:rPr>
          <w:rFonts w:cs="Arial"/>
          <w:color w:val="000000"/>
          <w:lang w:eastAsia="en-GB"/>
        </w:rPr>
        <w:t xml:space="preserve">Dear resident, </w:t>
      </w:r>
    </w:p>
    <w:p w14:paraId="6EC3B971" w14:textId="77777777" w:rsidR="001C5B2C" w:rsidRPr="0092701E" w:rsidRDefault="001C5B2C" w:rsidP="0092701E">
      <w:pPr>
        <w:pStyle w:val="Default"/>
        <w:jc w:val="both"/>
      </w:pPr>
      <w:r w:rsidRPr="0092701E">
        <w:rPr>
          <w:rFonts w:eastAsia="Arial"/>
          <w:b/>
          <w:bCs/>
        </w:rPr>
        <w:t xml:space="preserve"> </w:t>
      </w:r>
    </w:p>
    <w:p w14:paraId="65AE27FF" w14:textId="65F4CF47" w:rsidR="001C5B2C" w:rsidRPr="0092701E" w:rsidRDefault="004D5669" w:rsidP="0092701E">
      <w:pPr>
        <w:pStyle w:val="Default"/>
        <w:jc w:val="both"/>
        <w:rPr>
          <w:b/>
          <w:bCs/>
        </w:rPr>
      </w:pPr>
      <w:r w:rsidRPr="0092701E">
        <w:rPr>
          <w:b/>
          <w:bCs/>
        </w:rPr>
        <w:t>Play</w:t>
      </w:r>
      <w:r w:rsidR="005D233A">
        <w:rPr>
          <w:b/>
          <w:bCs/>
        </w:rPr>
        <w:t>s</w:t>
      </w:r>
      <w:r w:rsidRPr="0092701E">
        <w:rPr>
          <w:b/>
          <w:bCs/>
        </w:rPr>
        <w:t xml:space="preserve">pace </w:t>
      </w:r>
      <w:r w:rsidR="005D233A">
        <w:rPr>
          <w:b/>
          <w:bCs/>
        </w:rPr>
        <w:t>A</w:t>
      </w:r>
      <w:r w:rsidRPr="0092701E">
        <w:rPr>
          <w:b/>
          <w:bCs/>
        </w:rPr>
        <w:t xml:space="preserve">reas </w:t>
      </w:r>
      <w:r w:rsidR="001C5B2C" w:rsidRPr="0092701E">
        <w:rPr>
          <w:b/>
          <w:bCs/>
        </w:rPr>
        <w:t xml:space="preserve"> </w:t>
      </w:r>
    </w:p>
    <w:p w14:paraId="65415CE4" w14:textId="77777777" w:rsidR="001C5B2C" w:rsidRPr="0092701E" w:rsidRDefault="001C5B2C" w:rsidP="0092701E">
      <w:pPr>
        <w:pStyle w:val="Default"/>
        <w:jc w:val="both"/>
        <w:rPr>
          <w:b/>
          <w:bCs/>
        </w:rPr>
      </w:pPr>
    </w:p>
    <w:p w14:paraId="616D4DA3" w14:textId="77777777" w:rsidR="00343A24" w:rsidRPr="008A76E0" w:rsidRDefault="00343A24" w:rsidP="0092701E">
      <w:pPr>
        <w:pStyle w:val="Default"/>
        <w:jc w:val="both"/>
      </w:pPr>
      <w:r w:rsidRPr="0092701E">
        <w:t xml:space="preserve">As you may know, Camden Council is rebuilding your estate to give all residents brand new modern homes.  This redevelopment will also include improvements to the neighbourhood, new play spaces and </w:t>
      </w:r>
      <w:r w:rsidRPr="008A76E0">
        <w:t>better landscaping, which you have told us are so important for residents’ wellbeing.</w:t>
      </w:r>
    </w:p>
    <w:p w14:paraId="394863DF" w14:textId="77777777" w:rsidR="00343A24" w:rsidRPr="0092701E" w:rsidRDefault="00343A24" w:rsidP="0092701E">
      <w:pPr>
        <w:pStyle w:val="Default"/>
        <w:jc w:val="both"/>
      </w:pPr>
    </w:p>
    <w:p w14:paraId="2330A6E2" w14:textId="7B31823B" w:rsidR="00032CCE" w:rsidRPr="0092701E" w:rsidRDefault="00343A24" w:rsidP="0092701E">
      <w:pPr>
        <w:pStyle w:val="Default"/>
        <w:jc w:val="both"/>
      </w:pPr>
      <w:r w:rsidRPr="0092701E">
        <w:t xml:space="preserve">The first new homes will be built on the MUGA (Basketball Court).  </w:t>
      </w:r>
      <w:r w:rsidR="006F24CB" w:rsidRPr="0092701E">
        <w:t>We</w:t>
      </w:r>
      <w:r w:rsidR="005F4290" w:rsidRPr="0092701E">
        <w:t xml:space="preserve"> want to safeguard </w:t>
      </w:r>
      <w:r w:rsidR="006A1B11" w:rsidRPr="0092701E">
        <w:t xml:space="preserve">play areas, as </w:t>
      </w:r>
      <w:r w:rsidR="006F24CB" w:rsidRPr="0092701E">
        <w:t xml:space="preserve">we </w:t>
      </w:r>
      <w:r w:rsidR="006A1B11" w:rsidRPr="0092701E">
        <w:t xml:space="preserve">understand </w:t>
      </w:r>
      <w:r w:rsidR="00E91D58">
        <w:t xml:space="preserve">their importance to </w:t>
      </w:r>
      <w:r w:rsidR="006A1B11" w:rsidRPr="0092701E">
        <w:t xml:space="preserve">young people and the community. </w:t>
      </w:r>
      <w:r w:rsidR="00032CCE" w:rsidRPr="0092701E">
        <w:t xml:space="preserve">The </w:t>
      </w:r>
      <w:r w:rsidR="008741F6">
        <w:t>MUGA</w:t>
      </w:r>
      <w:r w:rsidR="00032CCE" w:rsidRPr="0092701E">
        <w:t xml:space="preserve"> will be reprovided, and we are currently exploring where this will be located and other</w:t>
      </w:r>
      <w:r w:rsidR="00EF7735" w:rsidRPr="0092701E">
        <w:t xml:space="preserve"> potential</w:t>
      </w:r>
      <w:r w:rsidR="00032CCE" w:rsidRPr="0092701E">
        <w:t xml:space="preserve"> </w:t>
      </w:r>
      <w:r w:rsidR="004A166C" w:rsidRPr="0092701E">
        <w:t>areas</w:t>
      </w:r>
      <w:r w:rsidR="005740BA" w:rsidRPr="0092701E">
        <w:t xml:space="preserve"> where </w:t>
      </w:r>
      <w:r w:rsidR="00032CCE" w:rsidRPr="0092701E">
        <w:t xml:space="preserve">we can install play or recreational facilities. </w:t>
      </w:r>
      <w:r w:rsidR="005740BA" w:rsidRPr="0092701E">
        <w:t xml:space="preserve">The West Kentish Town Estate Redevelopment Team are reaching out to young residents over the coming weeks to speak to them about the facilities they would like to see at these play spaces, as we recognise that they will be impacted by the removal of the </w:t>
      </w:r>
      <w:r w:rsidR="00352BA3">
        <w:t>MUGA</w:t>
      </w:r>
      <w:r w:rsidR="005740BA" w:rsidRPr="0092701E">
        <w:t>.</w:t>
      </w:r>
    </w:p>
    <w:p w14:paraId="4BE39076" w14:textId="77777777" w:rsidR="00032CCE" w:rsidRPr="0092701E" w:rsidRDefault="00032CCE" w:rsidP="0092701E">
      <w:pPr>
        <w:pStyle w:val="Default"/>
        <w:jc w:val="both"/>
      </w:pPr>
    </w:p>
    <w:p w14:paraId="51AC4AF3" w14:textId="1026FB9C" w:rsidR="002B04D5" w:rsidRPr="0092701E" w:rsidRDefault="004D5669" w:rsidP="0092701E">
      <w:pPr>
        <w:pStyle w:val="Default"/>
        <w:jc w:val="both"/>
      </w:pPr>
      <w:r w:rsidRPr="0092701E">
        <w:t xml:space="preserve">We </w:t>
      </w:r>
      <w:r w:rsidR="00EF7735" w:rsidRPr="0092701E">
        <w:t xml:space="preserve">are re </w:t>
      </w:r>
      <w:r w:rsidR="004A166C" w:rsidRPr="0092701E">
        <w:t xml:space="preserve">- </w:t>
      </w:r>
      <w:r w:rsidR="00EF7735" w:rsidRPr="0092701E">
        <w:t xml:space="preserve">providing the </w:t>
      </w:r>
      <w:r w:rsidR="00334C0D" w:rsidRPr="0092701E">
        <w:t>lost MUGA</w:t>
      </w:r>
      <w:r w:rsidR="005740BA" w:rsidRPr="0092701E">
        <w:t xml:space="preserve"> </w:t>
      </w:r>
      <w:r w:rsidR="00334C0D" w:rsidRPr="0092701E">
        <w:t>for the following reason</w:t>
      </w:r>
      <w:r w:rsidR="004A166C" w:rsidRPr="0092701E">
        <w:t>s</w:t>
      </w:r>
      <w:r w:rsidR="000802D1" w:rsidRPr="0092701E">
        <w:t xml:space="preserve">: as part of our Resident’s Brief, </w:t>
      </w:r>
      <w:r w:rsidR="000424A3" w:rsidRPr="0092701E">
        <w:t xml:space="preserve">which </w:t>
      </w:r>
      <w:r w:rsidR="0057698A" w:rsidRPr="0092701E">
        <w:t>is a</w:t>
      </w:r>
      <w:r w:rsidR="000424A3" w:rsidRPr="0092701E">
        <w:t xml:space="preserve"> list of project objectives we </w:t>
      </w:r>
      <w:r w:rsidR="000252A9" w:rsidRPr="0092701E">
        <w:t>developed with residents</w:t>
      </w:r>
      <w:r w:rsidR="000424A3" w:rsidRPr="0092701E">
        <w:t xml:space="preserve"> for the future of</w:t>
      </w:r>
      <w:r w:rsidR="000252A9" w:rsidRPr="0092701E">
        <w:t xml:space="preserve"> West Kentish Town, we </w:t>
      </w:r>
      <w:r w:rsidR="00124DC4" w:rsidRPr="0092701E">
        <w:t xml:space="preserve">committed to </w:t>
      </w:r>
      <w:r w:rsidR="001958E9" w:rsidRPr="0092701E">
        <w:t>delivering</w:t>
      </w:r>
      <w:r w:rsidR="00D20269" w:rsidRPr="0092701E">
        <w:t xml:space="preserve"> a </w:t>
      </w:r>
      <w:r w:rsidR="00BE0B55" w:rsidRPr="0092701E">
        <w:t xml:space="preserve">range of open space play areas </w:t>
      </w:r>
      <w:r w:rsidR="00033814" w:rsidRPr="0092701E">
        <w:t>and improv</w:t>
      </w:r>
      <w:r w:rsidR="004A166C" w:rsidRPr="0092701E">
        <w:t>ing</w:t>
      </w:r>
      <w:r w:rsidR="001958E9" w:rsidRPr="0092701E">
        <w:t xml:space="preserve"> the provision of play space </w:t>
      </w:r>
      <w:r w:rsidR="004A166C" w:rsidRPr="0092701E">
        <w:t>f</w:t>
      </w:r>
      <w:r w:rsidR="00ED13D9" w:rsidRPr="0092701E">
        <w:t xml:space="preserve">or </w:t>
      </w:r>
      <w:r w:rsidR="001958E9" w:rsidRPr="0092701E">
        <w:t xml:space="preserve">a range of ages. </w:t>
      </w:r>
      <w:r w:rsidR="008A76E0">
        <w:t xml:space="preserve">We </w:t>
      </w:r>
      <w:r w:rsidR="00626130" w:rsidRPr="0092701E">
        <w:t>would like to respond</w:t>
      </w:r>
      <w:r w:rsidR="008A76E0">
        <w:t xml:space="preserve"> to these commitments </w:t>
      </w:r>
      <w:r w:rsidR="008A76E0" w:rsidRPr="0092701E">
        <w:t>through</w:t>
      </w:r>
      <w:r w:rsidR="008741F6">
        <w:t xml:space="preserve"> </w:t>
      </w:r>
      <w:r w:rsidR="008A76E0">
        <w:t xml:space="preserve">the </w:t>
      </w:r>
      <w:r w:rsidR="008741F6">
        <w:t>creati</w:t>
      </w:r>
      <w:r w:rsidR="00763D77">
        <w:t>on of these</w:t>
      </w:r>
      <w:r w:rsidR="008741F6">
        <w:t xml:space="preserve"> play areas. </w:t>
      </w:r>
    </w:p>
    <w:p w14:paraId="54226824" w14:textId="77777777" w:rsidR="002B04D5" w:rsidRPr="0092701E" w:rsidRDefault="002B04D5" w:rsidP="0092701E">
      <w:pPr>
        <w:pStyle w:val="Default"/>
        <w:jc w:val="both"/>
      </w:pPr>
    </w:p>
    <w:p w14:paraId="699A02CD" w14:textId="3CD1A0EA" w:rsidR="008A3360" w:rsidRPr="0092701E" w:rsidRDefault="004D5669" w:rsidP="0092701E">
      <w:pPr>
        <w:pStyle w:val="Default"/>
        <w:jc w:val="both"/>
      </w:pPr>
      <w:r w:rsidRPr="0092701E">
        <w:t xml:space="preserve">In addition, </w:t>
      </w:r>
      <w:r w:rsidR="001958E9" w:rsidRPr="0092701E">
        <w:t>o</w:t>
      </w:r>
      <w:r w:rsidRPr="0092701E">
        <w:t>ur commitment</w:t>
      </w:r>
      <w:r w:rsidR="001958E9" w:rsidRPr="0092701E">
        <w:t xml:space="preserve"> to provid</w:t>
      </w:r>
      <w:r w:rsidR="002F13A7">
        <w:t>ing</w:t>
      </w:r>
      <w:r w:rsidR="001958E9" w:rsidRPr="0092701E">
        <w:t xml:space="preserve"> play areas </w:t>
      </w:r>
      <w:r w:rsidRPr="0092701E">
        <w:t xml:space="preserve">is in line with Camden’s ‘We Make Camden’ </w:t>
      </w:r>
      <w:r w:rsidR="006D19A1" w:rsidRPr="0092701E">
        <w:t xml:space="preserve">priorities </w:t>
      </w:r>
      <w:r w:rsidR="007843D1" w:rsidRPr="0092701E">
        <w:t xml:space="preserve">of </w:t>
      </w:r>
      <w:r w:rsidR="00033814" w:rsidRPr="0092701E">
        <w:t xml:space="preserve">making sure </w:t>
      </w:r>
      <w:r w:rsidR="00ED13D9" w:rsidRPr="0092701E">
        <w:t xml:space="preserve">our </w:t>
      </w:r>
      <w:r w:rsidR="00033814" w:rsidRPr="0092701E">
        <w:t>“schools, streets, parks and estate</w:t>
      </w:r>
      <w:r w:rsidR="00ED13D9" w:rsidRPr="0092701E">
        <w:t xml:space="preserve">s </w:t>
      </w:r>
      <w:r w:rsidR="00033814" w:rsidRPr="0092701E">
        <w:t>support good health for all children and tackle health inequalities from a young age</w:t>
      </w:r>
      <w:r w:rsidR="00ED13D9" w:rsidRPr="0092701E">
        <w:t>”.</w:t>
      </w:r>
      <w:r w:rsidR="00033814" w:rsidRPr="0092701E">
        <w:t xml:space="preserve"> </w:t>
      </w:r>
      <w:r w:rsidR="008A3360" w:rsidRPr="0092701E">
        <w:t>O</w:t>
      </w:r>
      <w:r w:rsidR="000E125D" w:rsidRPr="0092701E">
        <w:t xml:space="preserve">ur open spaces are especially important for everyone’s health and wellbeing because they provide a place to exercise, socialise and reflect. </w:t>
      </w:r>
      <w:r w:rsidR="00B71BCF" w:rsidRPr="0092701E">
        <w:t xml:space="preserve">We hope these areas </w:t>
      </w:r>
      <w:r w:rsidR="00A5750E" w:rsidRPr="0092701E">
        <w:t>will be exciting, welcoming and safe, providing places for people to be physically active, and families and</w:t>
      </w:r>
      <w:r w:rsidR="007843D1" w:rsidRPr="0092701E">
        <w:t xml:space="preserve"> </w:t>
      </w:r>
      <w:r w:rsidR="00A5750E" w:rsidRPr="0092701E">
        <w:t>communities to gather.</w:t>
      </w:r>
      <w:r w:rsidR="00D741DF" w:rsidRPr="0092701E">
        <w:t xml:space="preserve"> </w:t>
      </w:r>
    </w:p>
    <w:p w14:paraId="1B9348CF" w14:textId="77777777" w:rsidR="0099482B" w:rsidRPr="0092701E" w:rsidRDefault="0099482B" w:rsidP="0092701E">
      <w:pPr>
        <w:pStyle w:val="Default"/>
        <w:jc w:val="both"/>
      </w:pPr>
    </w:p>
    <w:p w14:paraId="6314C194" w14:textId="77777777" w:rsidR="003F55A5" w:rsidRDefault="003F55A5" w:rsidP="0092701E">
      <w:pPr>
        <w:pStyle w:val="Default"/>
        <w:jc w:val="both"/>
      </w:pPr>
      <w:r>
        <w:t xml:space="preserve">There are several locations on the estate, which have the potential to reprovide suitable play areas. </w:t>
      </w:r>
    </w:p>
    <w:p w14:paraId="4AAF71F1" w14:textId="77777777" w:rsidR="003F55A5" w:rsidRDefault="003F55A5" w:rsidP="0092701E">
      <w:pPr>
        <w:pStyle w:val="Default"/>
        <w:jc w:val="both"/>
      </w:pPr>
    </w:p>
    <w:p w14:paraId="508548D7" w14:textId="2E533F48" w:rsidR="00D53122" w:rsidRPr="0092701E" w:rsidRDefault="003F55A5" w:rsidP="0092701E">
      <w:pPr>
        <w:pStyle w:val="Default"/>
        <w:jc w:val="both"/>
      </w:pPr>
      <w:r>
        <w:lastRenderedPageBreak/>
        <w:t>P</w:t>
      </w:r>
      <w:r w:rsidR="00FC3E53" w:rsidRPr="0092701E">
        <w:t>lease see attached</w:t>
      </w:r>
      <w:r w:rsidR="00ED13D9" w:rsidRPr="0092701E">
        <w:t xml:space="preserve"> images of these potential locations</w:t>
      </w:r>
      <w:r w:rsidR="00143BEF" w:rsidRPr="0092701E">
        <w:t xml:space="preserve">. </w:t>
      </w:r>
      <w:r>
        <w:t>These</w:t>
      </w:r>
      <w:r w:rsidR="00ED13D9" w:rsidRPr="0092701E">
        <w:t xml:space="preserve"> </w:t>
      </w:r>
      <w:r w:rsidR="00C5542A" w:rsidRPr="0092701E">
        <w:t xml:space="preserve">locations </w:t>
      </w:r>
      <w:r>
        <w:t xml:space="preserve">may be </w:t>
      </w:r>
      <w:r w:rsidR="00ED13D9" w:rsidRPr="0092701E">
        <w:t>the</w:t>
      </w:r>
      <w:r w:rsidR="00D53122" w:rsidRPr="0092701E">
        <w:t xml:space="preserve"> most suitable</w:t>
      </w:r>
      <w:r w:rsidR="00C5542A" w:rsidRPr="0092701E">
        <w:t xml:space="preserve"> </w:t>
      </w:r>
      <w:r>
        <w:t xml:space="preserve">to create </w:t>
      </w:r>
      <w:r w:rsidR="00C5542A" w:rsidRPr="0092701E">
        <w:t>play space</w:t>
      </w:r>
      <w:r>
        <w:t>s</w:t>
      </w:r>
      <w:r w:rsidR="0019728C" w:rsidRPr="0092701E">
        <w:t xml:space="preserve"> for the </w:t>
      </w:r>
      <w:r w:rsidR="00D53122" w:rsidRPr="0092701E">
        <w:t>following reason</w:t>
      </w:r>
      <w:r w:rsidR="0019728C" w:rsidRPr="0092701E">
        <w:t>s</w:t>
      </w:r>
      <w:r w:rsidR="00D53122" w:rsidRPr="0092701E">
        <w:t>:</w:t>
      </w:r>
    </w:p>
    <w:p w14:paraId="1665E992" w14:textId="3E3F646A" w:rsidR="00D11D33" w:rsidRPr="0092701E" w:rsidRDefault="00D53122" w:rsidP="0092701E">
      <w:pPr>
        <w:pStyle w:val="Default"/>
        <w:numPr>
          <w:ilvl w:val="0"/>
          <w:numId w:val="3"/>
        </w:numPr>
        <w:jc w:val="both"/>
      </w:pPr>
      <w:r w:rsidRPr="0092701E">
        <w:t>T</w:t>
      </w:r>
      <w:r w:rsidR="000248BA" w:rsidRPr="0092701E">
        <w:t>hey</w:t>
      </w:r>
      <w:r w:rsidRPr="0092701E">
        <w:t xml:space="preserve"> are</w:t>
      </w:r>
      <w:r w:rsidR="008A3360" w:rsidRPr="0092701E">
        <w:t xml:space="preserve"> </w:t>
      </w:r>
      <w:r w:rsidRPr="0092701E">
        <w:t xml:space="preserve">in the later phases of the </w:t>
      </w:r>
      <w:r w:rsidR="008A3360" w:rsidRPr="0092701E">
        <w:t>re</w:t>
      </w:r>
      <w:r w:rsidRPr="0092701E">
        <w:t xml:space="preserve">development, therefore </w:t>
      </w:r>
      <w:r w:rsidR="000548A3" w:rsidRPr="0092701E">
        <w:t xml:space="preserve">there is the possibility we could keep the play area in place </w:t>
      </w:r>
      <w:r w:rsidR="00D11D33" w:rsidRPr="0092701E">
        <w:t xml:space="preserve">for a significant </w:t>
      </w:r>
      <w:r w:rsidR="006C6962" w:rsidRPr="0092701E">
        <w:t xml:space="preserve">period of time. </w:t>
      </w:r>
    </w:p>
    <w:p w14:paraId="4E62D376" w14:textId="73145777" w:rsidR="0019728C" w:rsidRPr="0092701E" w:rsidRDefault="00FA2A6F" w:rsidP="0092701E">
      <w:pPr>
        <w:pStyle w:val="Default"/>
        <w:numPr>
          <w:ilvl w:val="0"/>
          <w:numId w:val="3"/>
        </w:numPr>
        <w:jc w:val="both"/>
      </w:pPr>
      <w:r>
        <w:t xml:space="preserve">As part of the </w:t>
      </w:r>
      <w:r w:rsidR="003115FC">
        <w:t>re</w:t>
      </w:r>
      <w:r>
        <w:t xml:space="preserve">development, </w:t>
      </w:r>
      <w:r w:rsidR="00B2399E">
        <w:t>certain sites are needed</w:t>
      </w:r>
      <w:r w:rsidR="003115FC">
        <w:t xml:space="preserve"> </w:t>
      </w:r>
      <w:r w:rsidR="00B2399E">
        <w:t xml:space="preserve">for </w:t>
      </w:r>
      <w:r w:rsidR="0019728C" w:rsidRPr="0092701E">
        <w:t xml:space="preserve">construction </w:t>
      </w:r>
      <w:r w:rsidR="00EA1050" w:rsidRPr="0092701E">
        <w:t>i.e.,</w:t>
      </w:r>
      <w:r w:rsidR="00EB1E60" w:rsidRPr="0092701E">
        <w:t xml:space="preserve"> site set up</w:t>
      </w:r>
      <w:r w:rsidR="00DF7F3F">
        <w:t xml:space="preserve"> (shown in the map</w:t>
      </w:r>
      <w:r w:rsidR="00780C2A">
        <w:t xml:space="preserve"> attached).</w:t>
      </w:r>
      <w:r w:rsidR="00837723">
        <w:t xml:space="preserve"> </w:t>
      </w:r>
      <w:r w:rsidR="00C72C17">
        <w:t xml:space="preserve">We will </w:t>
      </w:r>
      <w:r w:rsidR="00BA4F89">
        <w:t xml:space="preserve">be </w:t>
      </w:r>
      <w:r w:rsidR="00B2399E">
        <w:t>engaging</w:t>
      </w:r>
      <w:r w:rsidR="00BA4F89">
        <w:t xml:space="preserve"> with you about</w:t>
      </w:r>
      <w:r w:rsidR="002248B8">
        <w:t xml:space="preserve"> this</w:t>
      </w:r>
      <w:r w:rsidR="007D7F29">
        <w:t xml:space="preserve"> soon</w:t>
      </w:r>
      <w:r w:rsidR="00C72C17">
        <w:t xml:space="preserve">. </w:t>
      </w:r>
    </w:p>
    <w:p w14:paraId="78CE5BFA" w14:textId="77777777" w:rsidR="00D11D33" w:rsidRPr="0092701E" w:rsidRDefault="00D11D33" w:rsidP="0092701E">
      <w:pPr>
        <w:pStyle w:val="Default"/>
        <w:ind w:left="360"/>
        <w:jc w:val="both"/>
      </w:pPr>
    </w:p>
    <w:p w14:paraId="16DEFAE1" w14:textId="33866CDB" w:rsidR="00D6123C" w:rsidRPr="0092701E" w:rsidRDefault="003F55A5" w:rsidP="00002DCB">
      <w:pPr>
        <w:pStyle w:val="Default"/>
        <w:ind w:left="360"/>
        <w:jc w:val="both"/>
      </w:pPr>
      <w:r>
        <w:t xml:space="preserve">We really value and want to hear </w:t>
      </w:r>
      <w:r w:rsidR="005961EA" w:rsidRPr="0092701E">
        <w:t xml:space="preserve">your views </w:t>
      </w:r>
      <w:r w:rsidR="00D8048F" w:rsidRPr="0092701E">
        <w:t xml:space="preserve">on </w:t>
      </w:r>
      <w:r>
        <w:t xml:space="preserve">the </w:t>
      </w:r>
      <w:r w:rsidR="00D8048F" w:rsidRPr="0092701E">
        <w:t>locations</w:t>
      </w:r>
      <w:r>
        <w:t xml:space="preserve"> proposed and </w:t>
      </w:r>
      <w:r w:rsidR="00D8048F" w:rsidRPr="0092701E">
        <w:t>where</w:t>
      </w:r>
      <w:r w:rsidR="00C04070" w:rsidRPr="0092701E">
        <w:t xml:space="preserve"> </w:t>
      </w:r>
      <w:r w:rsidR="005961EA" w:rsidRPr="0092701E">
        <w:t>you would like to see play spaces created. If there are any other alternative locations that you think is best suited</w:t>
      </w:r>
      <w:r w:rsidR="008E5394" w:rsidRPr="0092701E">
        <w:t xml:space="preserve"> for play,</w:t>
      </w:r>
      <w:r w:rsidR="005961EA" w:rsidRPr="0092701E">
        <w:t xml:space="preserve"> </w:t>
      </w:r>
      <w:r w:rsidR="00C04070" w:rsidRPr="0092701E">
        <w:t>we welcome your thoughts</w:t>
      </w:r>
      <w:r w:rsidR="00D6123C" w:rsidRPr="0092701E">
        <w:t>.</w:t>
      </w:r>
      <w:r w:rsidR="008E5394" w:rsidRPr="0092701E">
        <w:t xml:space="preserve"> </w:t>
      </w:r>
    </w:p>
    <w:p w14:paraId="79D6E8DF" w14:textId="77777777" w:rsidR="00D6123C" w:rsidRPr="0092701E" w:rsidRDefault="00D6123C" w:rsidP="00002DCB">
      <w:pPr>
        <w:pStyle w:val="Default"/>
        <w:ind w:left="360"/>
        <w:jc w:val="both"/>
      </w:pPr>
    </w:p>
    <w:p w14:paraId="1F59467F" w14:textId="2853CB41" w:rsidR="005961EA" w:rsidRPr="0092701E" w:rsidRDefault="00EA17E8" w:rsidP="00002DCB">
      <w:pPr>
        <w:pStyle w:val="Default"/>
        <w:ind w:left="360"/>
        <w:jc w:val="both"/>
      </w:pPr>
      <w:r w:rsidRPr="0092701E">
        <w:t xml:space="preserve">If you have any questions, comments or feedback, please let us know by </w:t>
      </w:r>
      <w:r w:rsidR="005961EA" w:rsidRPr="0092701E">
        <w:t>emai</w:t>
      </w:r>
      <w:r w:rsidR="00924117" w:rsidRPr="0092701E">
        <w:t>l:</w:t>
      </w:r>
      <w:r w:rsidR="005961EA" w:rsidRPr="0092701E">
        <w:t xml:space="preserve"> on </w:t>
      </w:r>
      <w:hyperlink r:id="rId9" w:history="1">
        <w:r w:rsidR="00924117" w:rsidRPr="0092701E">
          <w:rPr>
            <w:rStyle w:val="Hyperlink"/>
          </w:rPr>
          <w:t>wkt@camden.gov.uk</w:t>
        </w:r>
      </w:hyperlink>
      <w:r w:rsidR="00924117" w:rsidRPr="0092701E">
        <w:t>, phone: 02079741040</w:t>
      </w:r>
      <w:r w:rsidRPr="0092701E">
        <w:t xml:space="preserve"> or you can drop </w:t>
      </w:r>
      <w:r w:rsidR="00D8711E" w:rsidRPr="0092701E">
        <w:t>into</w:t>
      </w:r>
      <w:r w:rsidRPr="0092701E">
        <w:t xml:space="preserve"> our office at 104a Queen’s Crescent on Monday</w:t>
      </w:r>
      <w:r w:rsidR="0094224B">
        <w:t>s</w:t>
      </w:r>
      <w:r w:rsidRPr="0092701E">
        <w:t>, (every other</w:t>
      </w:r>
      <w:r w:rsidR="00D8711E" w:rsidRPr="0092701E">
        <w:t>)</w:t>
      </w:r>
      <w:r w:rsidRPr="0092701E">
        <w:t xml:space="preserve"> Wednesday</w:t>
      </w:r>
      <w:r w:rsidR="0094224B">
        <w:t>s</w:t>
      </w:r>
      <w:r w:rsidR="00D8711E" w:rsidRPr="0092701E">
        <w:t xml:space="preserve"> </w:t>
      </w:r>
      <w:r w:rsidR="00B607C7">
        <w:t xml:space="preserve">10 – 5pm </w:t>
      </w:r>
      <w:r w:rsidR="00D8711E" w:rsidRPr="0092701E">
        <w:t xml:space="preserve">and </w:t>
      </w:r>
      <w:r w:rsidRPr="0092701E">
        <w:t>Friday</w:t>
      </w:r>
      <w:r w:rsidR="0094224B">
        <w:t>s</w:t>
      </w:r>
      <w:r w:rsidRPr="0092701E">
        <w:t xml:space="preserve"> </w:t>
      </w:r>
      <w:r w:rsidR="00B607C7">
        <w:t>10</w:t>
      </w:r>
      <w:r w:rsidRPr="0092701E">
        <w:t xml:space="preserve"> – 2pm.</w:t>
      </w:r>
    </w:p>
    <w:p w14:paraId="1E8BD638" w14:textId="77777777" w:rsidR="00D11D33" w:rsidRPr="0092701E" w:rsidRDefault="00D11D33" w:rsidP="0092701E">
      <w:pPr>
        <w:pStyle w:val="Default"/>
        <w:ind w:left="360"/>
        <w:jc w:val="both"/>
      </w:pPr>
    </w:p>
    <w:p w14:paraId="1CAC9E76" w14:textId="4BCD53DD" w:rsidR="00624393" w:rsidRPr="0092701E" w:rsidRDefault="00624393" w:rsidP="0092701E">
      <w:pPr>
        <w:pStyle w:val="Default"/>
        <w:ind w:left="360"/>
        <w:jc w:val="both"/>
      </w:pPr>
    </w:p>
    <w:p w14:paraId="2672057D" w14:textId="241CDDB8" w:rsidR="001C5B2C" w:rsidRPr="0092701E" w:rsidRDefault="001C5B2C" w:rsidP="0092701E">
      <w:pPr>
        <w:jc w:val="both"/>
        <w:rPr>
          <w:rFonts w:cs="Arial"/>
        </w:rPr>
      </w:pPr>
      <w:r w:rsidRPr="0092701E">
        <w:rPr>
          <w:rFonts w:cs="Arial"/>
        </w:rPr>
        <w:t>Yours Faithfully,</w:t>
      </w:r>
    </w:p>
    <w:p w14:paraId="7F4947D3" w14:textId="77777777" w:rsidR="001C5B2C" w:rsidRPr="0092701E" w:rsidRDefault="001C5B2C" w:rsidP="0092701E">
      <w:pPr>
        <w:jc w:val="both"/>
        <w:rPr>
          <w:rFonts w:cs="Arial"/>
        </w:rPr>
      </w:pPr>
    </w:p>
    <w:p w14:paraId="519934B1" w14:textId="215B6EB7" w:rsidR="00924117" w:rsidRPr="0092701E" w:rsidRDefault="00924117" w:rsidP="0092701E">
      <w:pPr>
        <w:jc w:val="both"/>
        <w:rPr>
          <w:rFonts w:cs="Arial"/>
        </w:rPr>
      </w:pPr>
      <w:r w:rsidRPr="0092701E">
        <w:rPr>
          <w:rFonts w:cs="Arial"/>
        </w:rPr>
        <w:t xml:space="preserve">Hodan Mahamoud </w:t>
      </w:r>
    </w:p>
    <w:p w14:paraId="352C7253" w14:textId="1D2D26E2" w:rsidR="00924117" w:rsidRPr="0092701E" w:rsidRDefault="00924117" w:rsidP="0092701E">
      <w:pPr>
        <w:jc w:val="both"/>
        <w:rPr>
          <w:rFonts w:cs="Arial"/>
        </w:rPr>
      </w:pPr>
      <w:r w:rsidRPr="0092701E">
        <w:rPr>
          <w:rFonts w:cs="Arial"/>
        </w:rPr>
        <w:t xml:space="preserve">Consultation and Engagement Officer </w:t>
      </w:r>
    </w:p>
    <w:p w14:paraId="1D072584" w14:textId="77777777" w:rsidR="001C5B2C" w:rsidRPr="0092701E" w:rsidRDefault="001C5B2C" w:rsidP="0092701E">
      <w:pPr>
        <w:jc w:val="both"/>
        <w:rPr>
          <w:rFonts w:cs="Arial"/>
        </w:rPr>
      </w:pPr>
      <w:r w:rsidRPr="0092701E">
        <w:rPr>
          <w:rFonts w:cs="Arial"/>
        </w:rPr>
        <w:t xml:space="preserve">Development </w:t>
      </w:r>
    </w:p>
    <w:p w14:paraId="60FAEB7B" w14:textId="25352481" w:rsidR="00E0300D" w:rsidRPr="0092701E" w:rsidRDefault="00E0300D" w:rsidP="0092701E">
      <w:pPr>
        <w:jc w:val="both"/>
        <w:rPr>
          <w:rFonts w:cs="Arial"/>
        </w:rPr>
      </w:pPr>
    </w:p>
    <w:p w14:paraId="37767CDE" w14:textId="57A126D1" w:rsidR="00451647" w:rsidRPr="0092701E" w:rsidRDefault="00451647" w:rsidP="0092701E">
      <w:pPr>
        <w:jc w:val="both"/>
        <w:rPr>
          <w:rFonts w:cs="Arial"/>
        </w:rPr>
      </w:pPr>
    </w:p>
    <w:p w14:paraId="5C5AF56B" w14:textId="11F426CD" w:rsidR="00451647" w:rsidRPr="0092701E" w:rsidRDefault="00451647" w:rsidP="0092701E">
      <w:pPr>
        <w:jc w:val="both"/>
        <w:rPr>
          <w:rFonts w:cs="Arial"/>
        </w:rPr>
      </w:pPr>
    </w:p>
    <w:p w14:paraId="1E35DCD3" w14:textId="0778743D" w:rsidR="00D5363E" w:rsidRPr="0092701E" w:rsidRDefault="00D5363E" w:rsidP="0092701E">
      <w:pPr>
        <w:jc w:val="both"/>
        <w:rPr>
          <w:rFonts w:cs="Arial"/>
        </w:rPr>
      </w:pPr>
    </w:p>
    <w:p w14:paraId="2F635A46" w14:textId="651DF9EA" w:rsidR="00D5363E" w:rsidRPr="0092701E" w:rsidRDefault="00D5363E" w:rsidP="0092701E">
      <w:pPr>
        <w:jc w:val="both"/>
        <w:rPr>
          <w:rFonts w:cs="Arial"/>
        </w:rPr>
      </w:pPr>
    </w:p>
    <w:p w14:paraId="195D8260" w14:textId="0B753AA0" w:rsidR="00D5363E" w:rsidRPr="0092701E" w:rsidRDefault="00D5363E" w:rsidP="0092701E">
      <w:pPr>
        <w:jc w:val="both"/>
        <w:rPr>
          <w:rFonts w:cs="Arial"/>
        </w:rPr>
      </w:pPr>
    </w:p>
    <w:p w14:paraId="6EADCF6B" w14:textId="77777777" w:rsidR="00D5363E" w:rsidRPr="0092701E" w:rsidRDefault="00D5363E" w:rsidP="0092701E">
      <w:pPr>
        <w:jc w:val="both"/>
        <w:rPr>
          <w:rFonts w:cs="Arial"/>
        </w:rPr>
      </w:pPr>
    </w:p>
    <w:p w14:paraId="2FCDE861" w14:textId="77777777" w:rsidR="00B8388C" w:rsidRPr="0092701E" w:rsidRDefault="00B8388C" w:rsidP="0092701E">
      <w:pPr>
        <w:jc w:val="both"/>
        <w:rPr>
          <w:rFonts w:cs="Arial"/>
        </w:rPr>
      </w:pPr>
    </w:p>
    <w:p w14:paraId="2A03EBCD" w14:textId="77777777" w:rsidR="00B8388C" w:rsidRPr="0092701E" w:rsidRDefault="00B8388C" w:rsidP="0092701E">
      <w:pPr>
        <w:jc w:val="both"/>
        <w:rPr>
          <w:rFonts w:cs="Arial"/>
        </w:rPr>
      </w:pPr>
    </w:p>
    <w:p w14:paraId="2596397B" w14:textId="77777777" w:rsidR="00B8388C" w:rsidRPr="0092701E" w:rsidRDefault="00B8388C" w:rsidP="0092701E">
      <w:pPr>
        <w:jc w:val="both"/>
        <w:rPr>
          <w:rFonts w:cs="Arial"/>
        </w:rPr>
      </w:pPr>
    </w:p>
    <w:p w14:paraId="0A756388" w14:textId="77777777" w:rsidR="00B8388C" w:rsidRPr="0092701E" w:rsidRDefault="00B8388C" w:rsidP="0092701E">
      <w:pPr>
        <w:jc w:val="both"/>
        <w:rPr>
          <w:rFonts w:cs="Arial"/>
        </w:rPr>
      </w:pPr>
    </w:p>
    <w:p w14:paraId="1AF6FF97" w14:textId="77777777" w:rsidR="00B8388C" w:rsidRPr="0092701E" w:rsidRDefault="00B8388C" w:rsidP="0092701E">
      <w:pPr>
        <w:jc w:val="both"/>
        <w:rPr>
          <w:rFonts w:cs="Arial"/>
        </w:rPr>
      </w:pPr>
    </w:p>
    <w:p w14:paraId="7C534CA7" w14:textId="77777777" w:rsidR="00B8388C" w:rsidRPr="0092701E" w:rsidRDefault="00B8388C" w:rsidP="0092701E">
      <w:pPr>
        <w:jc w:val="both"/>
        <w:rPr>
          <w:rFonts w:cs="Arial"/>
        </w:rPr>
      </w:pPr>
    </w:p>
    <w:p w14:paraId="6AE6F377" w14:textId="77777777" w:rsidR="00B8388C" w:rsidRPr="0092701E" w:rsidRDefault="00B8388C" w:rsidP="0092701E">
      <w:pPr>
        <w:jc w:val="both"/>
        <w:rPr>
          <w:rFonts w:cs="Arial"/>
        </w:rPr>
      </w:pPr>
    </w:p>
    <w:p w14:paraId="46C47ED5" w14:textId="77777777" w:rsidR="00B8388C" w:rsidRPr="0092701E" w:rsidRDefault="00B8388C" w:rsidP="0092701E">
      <w:pPr>
        <w:jc w:val="both"/>
        <w:rPr>
          <w:rFonts w:cs="Arial"/>
        </w:rPr>
      </w:pPr>
    </w:p>
    <w:p w14:paraId="43035398" w14:textId="77777777" w:rsidR="00B8388C" w:rsidRPr="0092701E" w:rsidRDefault="00B8388C" w:rsidP="0092701E">
      <w:pPr>
        <w:jc w:val="both"/>
        <w:rPr>
          <w:rFonts w:cs="Arial"/>
        </w:rPr>
      </w:pPr>
    </w:p>
    <w:p w14:paraId="3EB005CC" w14:textId="77777777" w:rsidR="00B8388C" w:rsidRPr="0092701E" w:rsidRDefault="00B8388C" w:rsidP="0092701E">
      <w:pPr>
        <w:jc w:val="both"/>
        <w:rPr>
          <w:rFonts w:cs="Arial"/>
        </w:rPr>
      </w:pPr>
    </w:p>
    <w:p w14:paraId="4FF52805" w14:textId="77777777" w:rsidR="00B8388C" w:rsidRPr="0092701E" w:rsidRDefault="00B8388C" w:rsidP="0092701E">
      <w:pPr>
        <w:jc w:val="both"/>
        <w:rPr>
          <w:rFonts w:cs="Arial"/>
        </w:rPr>
      </w:pPr>
    </w:p>
    <w:p w14:paraId="156EA911" w14:textId="77777777" w:rsidR="00B8388C" w:rsidRPr="0092701E" w:rsidRDefault="00B8388C" w:rsidP="0092701E">
      <w:pPr>
        <w:jc w:val="both"/>
        <w:rPr>
          <w:rFonts w:cs="Arial"/>
        </w:rPr>
      </w:pPr>
    </w:p>
    <w:p w14:paraId="51A0019B" w14:textId="77777777" w:rsidR="00B8388C" w:rsidRPr="0092701E" w:rsidRDefault="00B8388C" w:rsidP="0092701E">
      <w:pPr>
        <w:jc w:val="both"/>
        <w:rPr>
          <w:rFonts w:cs="Arial"/>
        </w:rPr>
      </w:pPr>
    </w:p>
    <w:p w14:paraId="48EDEBB1" w14:textId="77777777" w:rsidR="00B8388C" w:rsidRPr="0092701E" w:rsidRDefault="00B8388C" w:rsidP="0092701E">
      <w:pPr>
        <w:jc w:val="both"/>
        <w:rPr>
          <w:rFonts w:cs="Arial"/>
        </w:rPr>
      </w:pPr>
    </w:p>
    <w:p w14:paraId="0F00CFDA" w14:textId="77777777" w:rsidR="00B8388C" w:rsidRPr="0092701E" w:rsidRDefault="00B8388C" w:rsidP="0092701E">
      <w:pPr>
        <w:jc w:val="both"/>
        <w:rPr>
          <w:rFonts w:cs="Arial"/>
        </w:rPr>
      </w:pPr>
    </w:p>
    <w:p w14:paraId="080B4529" w14:textId="77777777" w:rsidR="00B8388C" w:rsidRPr="0092701E" w:rsidRDefault="00B8388C" w:rsidP="0092701E">
      <w:pPr>
        <w:jc w:val="both"/>
        <w:rPr>
          <w:rFonts w:cs="Arial"/>
        </w:rPr>
      </w:pPr>
    </w:p>
    <w:p w14:paraId="5ABC73F5" w14:textId="77777777" w:rsidR="00B8388C" w:rsidRDefault="00B8388C"/>
    <w:p w14:paraId="070F213E" w14:textId="77777777" w:rsidR="00B8388C" w:rsidRDefault="00B8388C"/>
    <w:p w14:paraId="0C0A3485" w14:textId="4AC0B70F" w:rsidR="00B8388C" w:rsidRDefault="00111EED">
      <w:r w:rsidRPr="00111EED">
        <w:lastRenderedPageBreak/>
        <w:drawing>
          <wp:anchor distT="0" distB="0" distL="114300" distR="114300" simplePos="0" relativeHeight="251653120" behindDoc="1" locked="0" layoutInCell="1" allowOverlap="1" wp14:anchorId="490F0AD5" wp14:editId="2957867C">
            <wp:simplePos x="0" y="0"/>
            <wp:positionH relativeFrom="column">
              <wp:posOffset>-647700</wp:posOffset>
            </wp:positionH>
            <wp:positionV relativeFrom="paragraph">
              <wp:posOffset>0</wp:posOffset>
            </wp:positionV>
            <wp:extent cx="7097395" cy="4508500"/>
            <wp:effectExtent l="0" t="0" r="0" b="0"/>
            <wp:wrapTight wrapText="bothSides">
              <wp:wrapPolygon edited="0">
                <wp:start x="5508" y="0"/>
                <wp:lineTo x="3710" y="183"/>
                <wp:lineTo x="1218" y="1004"/>
                <wp:lineTo x="1218" y="1460"/>
                <wp:lineTo x="580" y="2921"/>
                <wp:lineTo x="580" y="9948"/>
                <wp:lineTo x="986" y="10222"/>
                <wp:lineTo x="986" y="10952"/>
                <wp:lineTo x="10784" y="11682"/>
                <wp:lineTo x="1275" y="11956"/>
                <wp:lineTo x="1275" y="12504"/>
                <wp:lineTo x="10784" y="13143"/>
                <wp:lineTo x="0" y="13234"/>
                <wp:lineTo x="0" y="20992"/>
                <wp:lineTo x="7885" y="21539"/>
                <wp:lineTo x="14610" y="21539"/>
                <wp:lineTo x="20987" y="21539"/>
                <wp:lineTo x="21103" y="20535"/>
                <wp:lineTo x="20755" y="20444"/>
                <wp:lineTo x="20755" y="13690"/>
                <wp:lineTo x="20292" y="13599"/>
                <wp:lineTo x="10726" y="13143"/>
                <wp:lineTo x="10784" y="11682"/>
                <wp:lineTo x="21567" y="11500"/>
                <wp:lineTo x="21567" y="9857"/>
                <wp:lineTo x="20292" y="8762"/>
                <wp:lineTo x="20408" y="2738"/>
                <wp:lineTo x="3189" y="1460"/>
                <wp:lineTo x="15654" y="548"/>
                <wp:lineTo x="15712" y="0"/>
                <wp:lineTo x="8754" y="0"/>
                <wp:lineTo x="5508"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097395" cy="45085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5B195AA" w14:textId="68922C77" w:rsidR="00B8388C" w:rsidRDefault="00B8388C"/>
    <w:p w14:paraId="711CA4F3" w14:textId="4AAE11EF" w:rsidR="00B8388C" w:rsidRDefault="00B8388C"/>
    <w:p w14:paraId="1FD5E3A9" w14:textId="1103891B" w:rsidR="00B8388C" w:rsidRDefault="00B8388C"/>
    <w:p w14:paraId="63FDC7F0" w14:textId="5E585125" w:rsidR="00B8388C" w:rsidRDefault="00B8388C"/>
    <w:p w14:paraId="1399F798" w14:textId="2FFCE5DA" w:rsidR="00B8388C" w:rsidRDefault="00B236C0">
      <w:r w:rsidRPr="00B236C0">
        <w:drawing>
          <wp:anchor distT="0" distB="0" distL="114300" distR="114300" simplePos="0" relativeHeight="251662336" behindDoc="1" locked="0" layoutInCell="1" allowOverlap="1" wp14:anchorId="6E1EA2D4" wp14:editId="54FA276D">
            <wp:simplePos x="0" y="0"/>
            <wp:positionH relativeFrom="column">
              <wp:posOffset>-628650</wp:posOffset>
            </wp:positionH>
            <wp:positionV relativeFrom="paragraph">
              <wp:posOffset>92075</wp:posOffset>
            </wp:positionV>
            <wp:extent cx="4838700" cy="4446270"/>
            <wp:effectExtent l="0" t="0" r="0" b="0"/>
            <wp:wrapTight wrapText="bothSides">
              <wp:wrapPolygon edited="0">
                <wp:start x="340" y="0"/>
                <wp:lineTo x="0" y="1388"/>
                <wp:lineTo x="0" y="10920"/>
                <wp:lineTo x="7739" y="11938"/>
                <wp:lineTo x="850" y="12123"/>
                <wp:lineTo x="0" y="12216"/>
                <wp:lineTo x="0" y="21470"/>
                <wp:lineTo x="10205" y="21470"/>
                <wp:lineTo x="10205" y="13419"/>
                <wp:lineTo x="10800" y="11938"/>
                <wp:lineTo x="21515" y="11290"/>
                <wp:lineTo x="21515" y="1296"/>
                <wp:lineTo x="3657" y="0"/>
                <wp:lineTo x="34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838700" cy="44462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6615CF0" w14:textId="1B9C3835" w:rsidR="00B8388C" w:rsidRDefault="00B8388C"/>
    <w:p w14:paraId="4ECEAE03" w14:textId="55C63570" w:rsidR="00B8388C" w:rsidRDefault="00B8388C"/>
    <w:p w14:paraId="3245E7E8" w14:textId="7022BEBE" w:rsidR="00B8388C" w:rsidRDefault="00B8388C"/>
    <w:p w14:paraId="7B3C308D" w14:textId="7CCC0636" w:rsidR="00B8388C" w:rsidRDefault="00B8388C"/>
    <w:p w14:paraId="53433275" w14:textId="0BDFE7DB" w:rsidR="00B8388C" w:rsidRDefault="00B8388C"/>
    <w:p w14:paraId="40CF03FA" w14:textId="1BEA13FB" w:rsidR="00B8388C" w:rsidRDefault="00B8388C"/>
    <w:p w14:paraId="6A805F62" w14:textId="2779B290" w:rsidR="00B8388C" w:rsidRDefault="00B8388C"/>
    <w:p w14:paraId="5122B40F" w14:textId="77777777" w:rsidR="00B8388C" w:rsidRDefault="00B8388C"/>
    <w:p w14:paraId="4B39BF64" w14:textId="118CAC06" w:rsidR="00B8388C" w:rsidRDefault="00B8388C"/>
    <w:p w14:paraId="4C13F859" w14:textId="5524C5DD" w:rsidR="00B8388C" w:rsidRDefault="00B8388C"/>
    <w:p w14:paraId="5B1A5EFC" w14:textId="7CB7793D" w:rsidR="00B8388C" w:rsidRDefault="00B8388C"/>
    <w:p w14:paraId="25364CFA" w14:textId="3B0789A8" w:rsidR="00B8388C" w:rsidRDefault="00B8388C"/>
    <w:p w14:paraId="7FF38204" w14:textId="6D15A6DF" w:rsidR="004F650B" w:rsidRDefault="004F650B"/>
    <w:p w14:paraId="3F31522F" w14:textId="1998588C" w:rsidR="00DF7F3F" w:rsidRDefault="00DF7F3F"/>
    <w:p w14:paraId="60D94FFE" w14:textId="7E5E6759" w:rsidR="00D10916" w:rsidRDefault="00D10916"/>
    <w:p w14:paraId="77AE22A6" w14:textId="04B94E93" w:rsidR="00D10916" w:rsidRDefault="00D10916"/>
    <w:p w14:paraId="7D540F31" w14:textId="7A41524E" w:rsidR="00D10916" w:rsidRDefault="00D10916"/>
    <w:p w14:paraId="34479D99" w14:textId="77777777" w:rsidR="006926C2" w:rsidRDefault="006926C2"/>
    <w:p w14:paraId="5245ADE0" w14:textId="77777777" w:rsidR="006926C2" w:rsidRDefault="006926C2"/>
    <w:p w14:paraId="7B8C8049" w14:textId="77777777" w:rsidR="006926C2" w:rsidRDefault="006926C2"/>
    <w:p w14:paraId="3D6AAE06" w14:textId="77777777" w:rsidR="006926C2" w:rsidRDefault="006926C2"/>
    <w:p w14:paraId="437AB561" w14:textId="77777777" w:rsidR="006926C2" w:rsidRDefault="006926C2"/>
    <w:p w14:paraId="2557264A" w14:textId="77777777" w:rsidR="006926C2" w:rsidRDefault="006926C2"/>
    <w:p w14:paraId="0040D00D" w14:textId="23D6E2F6" w:rsidR="006926C2" w:rsidRDefault="00E26EA4">
      <w:r w:rsidRPr="00E26EA4">
        <w:lastRenderedPageBreak/>
        <w:drawing>
          <wp:anchor distT="0" distB="0" distL="114300" distR="114300" simplePos="0" relativeHeight="251661312" behindDoc="1" locked="0" layoutInCell="1" allowOverlap="1" wp14:anchorId="20E0A9FA" wp14:editId="4725DB6C">
            <wp:simplePos x="0" y="0"/>
            <wp:positionH relativeFrom="column">
              <wp:posOffset>-260985</wp:posOffset>
            </wp:positionH>
            <wp:positionV relativeFrom="paragraph">
              <wp:posOffset>184150</wp:posOffset>
            </wp:positionV>
            <wp:extent cx="5951855" cy="3257550"/>
            <wp:effectExtent l="0" t="0" r="0" b="0"/>
            <wp:wrapTight wrapText="bothSides">
              <wp:wrapPolygon edited="0">
                <wp:start x="0" y="0"/>
                <wp:lineTo x="0" y="21474"/>
                <wp:lineTo x="21501" y="21474"/>
                <wp:lineTo x="21501"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5951855" cy="3257550"/>
                    </a:xfrm>
                    <a:prstGeom prst="rect">
                      <a:avLst/>
                    </a:prstGeom>
                  </pic:spPr>
                </pic:pic>
              </a:graphicData>
            </a:graphic>
            <wp14:sizeRelH relativeFrom="margin">
              <wp14:pctWidth>0</wp14:pctWidth>
            </wp14:sizeRelH>
            <wp14:sizeRelV relativeFrom="margin">
              <wp14:pctHeight>0</wp14:pctHeight>
            </wp14:sizeRelV>
          </wp:anchor>
        </w:drawing>
      </w:r>
    </w:p>
    <w:p w14:paraId="57C8FC59" w14:textId="5110A6A8" w:rsidR="006926C2" w:rsidRDefault="006926C2"/>
    <w:p w14:paraId="6799BD57" w14:textId="609734F1" w:rsidR="002854C1" w:rsidRDefault="002854C1"/>
    <w:sectPr w:rsidR="002854C1">
      <w:headerReference w:type="default" r:id="rId13"/>
      <w:footerReference w:type="default" r:id="rId14"/>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D305AE3" w14:textId="77777777" w:rsidR="00F10DE5" w:rsidRDefault="00F10DE5" w:rsidP="001C5B2C">
      <w:r>
        <w:separator/>
      </w:r>
    </w:p>
  </w:endnote>
  <w:endnote w:type="continuationSeparator" w:id="0">
    <w:p w14:paraId="5359538F" w14:textId="77777777" w:rsidR="00F10DE5" w:rsidRDefault="00F10DE5" w:rsidP="001C5B2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Franklin Gothic Book">
    <w:altName w:val="Franklin Gothic Book"/>
    <w:charset w:val="00"/>
    <w:family w:val="swiss"/>
    <w:pitch w:val="variable"/>
    <w:sig w:usb0="00000287" w:usb1="00000000" w:usb2="00000000" w:usb3="00000000" w:csb0="0000009F" w:csb1="00000000"/>
  </w:font>
  <w:font w:name="Helvetica Neue">
    <w:altName w:val="Malgun Gothic"/>
    <w:charset w:val="00"/>
    <w:family w:val="auto"/>
    <w:pitch w:val="variable"/>
    <w:sig w:usb0="00000003" w:usb1="500079DB" w:usb2="0000001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9548F0" w14:textId="2F3950C3" w:rsidR="00A17767" w:rsidRDefault="00A17767">
    <w:pPr>
      <w:pStyle w:val="Footer"/>
    </w:pPr>
    <w:r>
      <w:rPr>
        <w:noProof/>
      </w:rPr>
      <w:drawing>
        <wp:anchor distT="0" distB="0" distL="114300" distR="114300" simplePos="0" relativeHeight="251661312" behindDoc="0" locked="0" layoutInCell="1" allowOverlap="1" wp14:anchorId="44DC254E" wp14:editId="0C5A9707">
          <wp:simplePos x="0" y="0"/>
          <wp:positionH relativeFrom="page">
            <wp:posOffset>56271</wp:posOffset>
          </wp:positionH>
          <wp:positionV relativeFrom="paragraph">
            <wp:posOffset>28136</wp:posOffset>
          </wp:positionV>
          <wp:extent cx="7545630" cy="254497"/>
          <wp:effectExtent l="0" t="0" r="0" b="0"/>
          <wp:wrapNone/>
          <wp:docPr id="161" name="Picture 161">
            <a:extLst xmlns:a="http://schemas.openxmlformats.org/drawingml/2006/main">
              <a:ext uri="{FF2B5EF4-FFF2-40B4-BE49-F238E27FC236}">
                <a16:creationId xmlns:a16="http://schemas.microsoft.com/office/drawing/2014/main" id="{157FE73A-A6D5-A14C-B66F-44041A24A54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157FE73A-A6D5-A14C-B66F-44041A24A542}"/>
                      </a:ext>
                    </a:extLst>
                  </pic:cNvPr>
                  <pic:cNvPicPr>
                    <a:picLocks noChangeAspect="1"/>
                  </pic:cNvPicPr>
                </pic:nvPicPr>
                <pic:blipFill rotWithShape="1">
                  <a:blip r:embed="rId1">
                    <a:extLst>
                      <a:ext uri="{28A0092B-C50C-407E-A947-70E740481C1C}">
                        <a14:useLocalDpi xmlns:a14="http://schemas.microsoft.com/office/drawing/2010/main" val="0"/>
                      </a:ext>
                    </a:extLst>
                  </a:blip>
                  <a:srcRect t="51698"/>
                  <a:stretch/>
                </pic:blipFill>
                <pic:spPr>
                  <a:xfrm>
                    <a:off x="0" y="0"/>
                    <a:ext cx="7545630" cy="254497"/>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4FD96A9" w14:textId="77777777" w:rsidR="00F10DE5" w:rsidRDefault="00F10DE5" w:rsidP="001C5B2C">
      <w:r>
        <w:separator/>
      </w:r>
    </w:p>
  </w:footnote>
  <w:footnote w:type="continuationSeparator" w:id="0">
    <w:p w14:paraId="5D392876" w14:textId="77777777" w:rsidR="00F10DE5" w:rsidRDefault="00F10DE5" w:rsidP="001C5B2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144DAB" w14:textId="33ED33C6" w:rsidR="001C5B2C" w:rsidRDefault="001C5B2C">
    <w:pPr>
      <w:pStyle w:val="Header"/>
    </w:pPr>
    <w:r>
      <w:rPr>
        <w:noProof/>
      </w:rPr>
      <w:drawing>
        <wp:anchor distT="0" distB="0" distL="114300" distR="114300" simplePos="0" relativeHeight="251656704" behindDoc="0" locked="0" layoutInCell="1" allowOverlap="1" wp14:anchorId="31E46C09" wp14:editId="4DCABCA6">
          <wp:simplePos x="0" y="0"/>
          <wp:positionH relativeFrom="column">
            <wp:posOffset>37014</wp:posOffset>
          </wp:positionH>
          <wp:positionV relativeFrom="paragraph">
            <wp:posOffset>-499295</wp:posOffset>
          </wp:positionV>
          <wp:extent cx="334645" cy="1411973"/>
          <wp:effectExtent l="533400" t="0" r="522605" b="0"/>
          <wp:wrapThrough wrapText="bothSides">
            <wp:wrapPolygon edited="0">
              <wp:start x="21928" y="78"/>
              <wp:lineTo x="1025" y="78"/>
              <wp:lineTo x="1025" y="21357"/>
              <wp:lineTo x="21928" y="21357"/>
              <wp:lineTo x="21928" y="78"/>
            </wp:wrapPolygon>
          </wp:wrapThrough>
          <wp:docPr id="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rotWithShape="1">
                  <a:blip r:embed="rId1"/>
                  <a:srcRect l="16848" t="8994" r="14461" b="8633"/>
                  <a:stretch/>
                </pic:blipFill>
                <pic:spPr>
                  <a:xfrm rot="16200000">
                    <a:off x="0" y="0"/>
                    <a:ext cx="336446" cy="1419573"/>
                  </a:xfrm>
                  <a:prstGeom prst="rect">
                    <a:avLst/>
                  </a:prstGeom>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661824" behindDoc="0" locked="0" layoutInCell="1" allowOverlap="1" wp14:anchorId="4F56E196" wp14:editId="24C65B3B">
          <wp:simplePos x="0" y="0"/>
          <wp:positionH relativeFrom="margin">
            <wp:posOffset>4654550</wp:posOffset>
          </wp:positionH>
          <wp:positionV relativeFrom="topMargin">
            <wp:posOffset>366395</wp:posOffset>
          </wp:positionV>
          <wp:extent cx="1614170" cy="335280"/>
          <wp:effectExtent l="0" t="0" r="5080" b="762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den-logo-blk_SEPT2013.png"/>
                  <pic:cNvPicPr/>
                </pic:nvPicPr>
                <pic:blipFill>
                  <a:blip r:embed="rId2">
                    <a:extLst>
                      <a:ext uri="{28A0092B-C50C-407E-A947-70E740481C1C}">
                        <a14:useLocalDpi xmlns:a14="http://schemas.microsoft.com/office/drawing/2010/main" val="0"/>
                      </a:ext>
                    </a:extLst>
                  </a:blip>
                  <a:stretch>
                    <a:fillRect/>
                  </a:stretch>
                </pic:blipFill>
                <pic:spPr>
                  <a:xfrm>
                    <a:off x="0" y="0"/>
                    <a:ext cx="1614170" cy="33528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46671D"/>
    <w:multiLevelType w:val="hybridMultilevel"/>
    <w:tmpl w:val="31FC0714"/>
    <w:lvl w:ilvl="0" w:tplc="A05EC52E">
      <w:start w:val="16"/>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39D96F8C"/>
    <w:multiLevelType w:val="hybridMultilevel"/>
    <w:tmpl w:val="4FE2EE2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 w15:restartNumberingAfterBreak="0">
    <w:nsid w:val="5DA55764"/>
    <w:multiLevelType w:val="hybridMultilevel"/>
    <w:tmpl w:val="A0C89A80"/>
    <w:lvl w:ilvl="0" w:tplc="A05EC52E">
      <w:start w:val="16"/>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63823FDE"/>
    <w:multiLevelType w:val="hybridMultilevel"/>
    <w:tmpl w:val="BC38476E"/>
    <w:lvl w:ilvl="0" w:tplc="A05EC52E">
      <w:start w:val="16"/>
      <w:numFmt w:val="bullet"/>
      <w:lvlText w:val="-"/>
      <w:lvlJc w:val="left"/>
      <w:pPr>
        <w:ind w:left="1080" w:hanging="360"/>
      </w:pPr>
      <w:rPr>
        <w:rFonts w:ascii="Arial" w:eastAsia="Times New Roman"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num w:numId="1" w16cid:durableId="163935982">
    <w:abstractNumId w:val="1"/>
  </w:num>
  <w:num w:numId="2" w16cid:durableId="1735396130">
    <w:abstractNumId w:val="0"/>
  </w:num>
  <w:num w:numId="3" w16cid:durableId="410125958">
    <w:abstractNumId w:val="3"/>
  </w:num>
  <w:num w:numId="4" w16cid:durableId="184558872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3"/>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1C5B2C"/>
    <w:rsid w:val="00002DCB"/>
    <w:rsid w:val="000248BA"/>
    <w:rsid w:val="000252A9"/>
    <w:rsid w:val="000322CA"/>
    <w:rsid w:val="00032CCE"/>
    <w:rsid w:val="00033814"/>
    <w:rsid w:val="000424A3"/>
    <w:rsid w:val="00047B95"/>
    <w:rsid w:val="000548A3"/>
    <w:rsid w:val="000802D1"/>
    <w:rsid w:val="00082148"/>
    <w:rsid w:val="000A4173"/>
    <w:rsid w:val="000C0A33"/>
    <w:rsid w:val="000D2438"/>
    <w:rsid w:val="000E125D"/>
    <w:rsid w:val="000E441C"/>
    <w:rsid w:val="000E599B"/>
    <w:rsid w:val="00111EED"/>
    <w:rsid w:val="00124DC4"/>
    <w:rsid w:val="00143BEF"/>
    <w:rsid w:val="001958E9"/>
    <w:rsid w:val="0019728C"/>
    <w:rsid w:val="001C5B2C"/>
    <w:rsid w:val="001E7ADC"/>
    <w:rsid w:val="001F5019"/>
    <w:rsid w:val="00223E67"/>
    <w:rsid w:val="002248B8"/>
    <w:rsid w:val="002854C1"/>
    <w:rsid w:val="002B04D5"/>
    <w:rsid w:val="002F13A7"/>
    <w:rsid w:val="003115FC"/>
    <w:rsid w:val="00334C0D"/>
    <w:rsid w:val="00343A24"/>
    <w:rsid w:val="00352BA3"/>
    <w:rsid w:val="00360AE2"/>
    <w:rsid w:val="0037079E"/>
    <w:rsid w:val="003C3097"/>
    <w:rsid w:val="003F55A5"/>
    <w:rsid w:val="00451647"/>
    <w:rsid w:val="00477151"/>
    <w:rsid w:val="00481A9E"/>
    <w:rsid w:val="00491539"/>
    <w:rsid w:val="004A166C"/>
    <w:rsid w:val="004A1E76"/>
    <w:rsid w:val="004B5337"/>
    <w:rsid w:val="004C7F03"/>
    <w:rsid w:val="004D5669"/>
    <w:rsid w:val="004F650B"/>
    <w:rsid w:val="00522158"/>
    <w:rsid w:val="00571182"/>
    <w:rsid w:val="005740BA"/>
    <w:rsid w:val="0057698A"/>
    <w:rsid w:val="00590B11"/>
    <w:rsid w:val="005961EA"/>
    <w:rsid w:val="005A2D33"/>
    <w:rsid w:val="005B1DCE"/>
    <w:rsid w:val="005D233A"/>
    <w:rsid w:val="005E48C0"/>
    <w:rsid w:val="005F4290"/>
    <w:rsid w:val="00624393"/>
    <w:rsid w:val="00626130"/>
    <w:rsid w:val="00651BB2"/>
    <w:rsid w:val="00660AAC"/>
    <w:rsid w:val="006729CB"/>
    <w:rsid w:val="006926C2"/>
    <w:rsid w:val="006A1B11"/>
    <w:rsid w:val="006A20EC"/>
    <w:rsid w:val="006C280D"/>
    <w:rsid w:val="006C6962"/>
    <w:rsid w:val="006D19A1"/>
    <w:rsid w:val="006F24CB"/>
    <w:rsid w:val="0070004A"/>
    <w:rsid w:val="00763D77"/>
    <w:rsid w:val="00780C2A"/>
    <w:rsid w:val="007843D1"/>
    <w:rsid w:val="007B6346"/>
    <w:rsid w:val="007C593F"/>
    <w:rsid w:val="007D7F29"/>
    <w:rsid w:val="00807510"/>
    <w:rsid w:val="00821721"/>
    <w:rsid w:val="00837723"/>
    <w:rsid w:val="008545B2"/>
    <w:rsid w:val="008741F6"/>
    <w:rsid w:val="00894649"/>
    <w:rsid w:val="008A3360"/>
    <w:rsid w:val="008A5289"/>
    <w:rsid w:val="008A76E0"/>
    <w:rsid w:val="008B47E3"/>
    <w:rsid w:val="008C2AB3"/>
    <w:rsid w:val="008E4608"/>
    <w:rsid w:val="008E5394"/>
    <w:rsid w:val="00904E50"/>
    <w:rsid w:val="00924117"/>
    <w:rsid w:val="00926BB0"/>
    <w:rsid w:val="0092701E"/>
    <w:rsid w:val="0094224B"/>
    <w:rsid w:val="00972A78"/>
    <w:rsid w:val="00986100"/>
    <w:rsid w:val="00986BB5"/>
    <w:rsid w:val="0099482B"/>
    <w:rsid w:val="009B6482"/>
    <w:rsid w:val="009C6089"/>
    <w:rsid w:val="009C622E"/>
    <w:rsid w:val="00A17767"/>
    <w:rsid w:val="00A5750E"/>
    <w:rsid w:val="00A97531"/>
    <w:rsid w:val="00AB4495"/>
    <w:rsid w:val="00AF5084"/>
    <w:rsid w:val="00B236C0"/>
    <w:rsid w:val="00B2399E"/>
    <w:rsid w:val="00B322B5"/>
    <w:rsid w:val="00B465DB"/>
    <w:rsid w:val="00B607C7"/>
    <w:rsid w:val="00B71BCF"/>
    <w:rsid w:val="00B758FA"/>
    <w:rsid w:val="00B8388C"/>
    <w:rsid w:val="00BA4F89"/>
    <w:rsid w:val="00BC4FE0"/>
    <w:rsid w:val="00BD4C3A"/>
    <w:rsid w:val="00BE0780"/>
    <w:rsid w:val="00BE0B55"/>
    <w:rsid w:val="00BE7A1C"/>
    <w:rsid w:val="00BF43F2"/>
    <w:rsid w:val="00C04070"/>
    <w:rsid w:val="00C47E1C"/>
    <w:rsid w:val="00C52211"/>
    <w:rsid w:val="00C5542A"/>
    <w:rsid w:val="00C723DF"/>
    <w:rsid w:val="00C72C17"/>
    <w:rsid w:val="00C7383B"/>
    <w:rsid w:val="00C82F02"/>
    <w:rsid w:val="00CC32B8"/>
    <w:rsid w:val="00CE0ED6"/>
    <w:rsid w:val="00CF57BC"/>
    <w:rsid w:val="00D10916"/>
    <w:rsid w:val="00D11D33"/>
    <w:rsid w:val="00D20269"/>
    <w:rsid w:val="00D41ABA"/>
    <w:rsid w:val="00D53122"/>
    <w:rsid w:val="00D5363E"/>
    <w:rsid w:val="00D575B7"/>
    <w:rsid w:val="00D6123C"/>
    <w:rsid w:val="00D741DF"/>
    <w:rsid w:val="00D8048F"/>
    <w:rsid w:val="00D8711E"/>
    <w:rsid w:val="00DC0630"/>
    <w:rsid w:val="00DD2C9E"/>
    <w:rsid w:val="00DE643F"/>
    <w:rsid w:val="00DF7F3F"/>
    <w:rsid w:val="00E0300D"/>
    <w:rsid w:val="00E05B01"/>
    <w:rsid w:val="00E26EA4"/>
    <w:rsid w:val="00E91D58"/>
    <w:rsid w:val="00EA1050"/>
    <w:rsid w:val="00EA17E8"/>
    <w:rsid w:val="00EB1E60"/>
    <w:rsid w:val="00EB7090"/>
    <w:rsid w:val="00EC2848"/>
    <w:rsid w:val="00EC5556"/>
    <w:rsid w:val="00ED13D9"/>
    <w:rsid w:val="00EF3121"/>
    <w:rsid w:val="00EF7735"/>
    <w:rsid w:val="00F10DE5"/>
    <w:rsid w:val="00F1629E"/>
    <w:rsid w:val="00F302EB"/>
    <w:rsid w:val="00F52D84"/>
    <w:rsid w:val="00FA2A6F"/>
    <w:rsid w:val="00FC3E53"/>
    <w:rsid w:val="00FD4E9A"/>
    <w:rsid w:val="00FE742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3"/>
    <o:shapelayout v:ext="edit">
      <o:idmap v:ext="edit" data="2"/>
    </o:shapelayout>
  </w:shapeDefaults>
  <w:decimalSymbol w:val="."/>
  <w:listSeparator w:val=","/>
  <w14:docId w14:val="53C69051"/>
  <w15:chartTrackingRefBased/>
  <w15:docId w15:val="{0B9F3894-3D38-4AD2-B67F-23339E848D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C5B2C"/>
    <w:pPr>
      <w:spacing w:after="0" w:line="240" w:lineRule="auto"/>
    </w:pPr>
    <w:rPr>
      <w:rFonts w:ascii="Arial" w:eastAsia="Times New Roman" w:hAnsi="Arial"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1C5B2C"/>
    <w:pPr>
      <w:tabs>
        <w:tab w:val="center" w:pos="4320"/>
        <w:tab w:val="right" w:pos="8640"/>
      </w:tabs>
    </w:pPr>
    <w:rPr>
      <w:rFonts w:ascii="Times New Roman" w:hAnsi="Times New Roman"/>
      <w:sz w:val="20"/>
      <w:szCs w:val="20"/>
    </w:rPr>
  </w:style>
  <w:style w:type="character" w:customStyle="1" w:styleId="HeaderChar">
    <w:name w:val="Header Char"/>
    <w:basedOn w:val="DefaultParagraphFont"/>
    <w:link w:val="Header"/>
    <w:rsid w:val="001C5B2C"/>
    <w:rPr>
      <w:rFonts w:ascii="Times New Roman" w:eastAsia="Times New Roman" w:hAnsi="Times New Roman" w:cs="Times New Roman"/>
      <w:sz w:val="20"/>
      <w:szCs w:val="20"/>
    </w:rPr>
  </w:style>
  <w:style w:type="character" w:styleId="Hyperlink">
    <w:name w:val="Hyperlink"/>
    <w:rsid w:val="001C5B2C"/>
    <w:rPr>
      <w:color w:val="0000FF"/>
      <w:u w:val="single"/>
    </w:rPr>
  </w:style>
  <w:style w:type="paragraph" w:customStyle="1" w:styleId="Default">
    <w:name w:val="Default"/>
    <w:rsid w:val="001C5B2C"/>
    <w:pPr>
      <w:autoSpaceDE w:val="0"/>
      <w:autoSpaceDN w:val="0"/>
      <w:adjustRightInd w:val="0"/>
      <w:spacing w:after="0" w:line="240" w:lineRule="auto"/>
    </w:pPr>
    <w:rPr>
      <w:rFonts w:ascii="Arial" w:eastAsia="Times New Roman" w:hAnsi="Arial" w:cs="Arial"/>
      <w:color w:val="000000"/>
      <w:sz w:val="24"/>
      <w:szCs w:val="24"/>
      <w:lang w:eastAsia="en-GB"/>
    </w:rPr>
  </w:style>
  <w:style w:type="character" w:styleId="CommentReference">
    <w:name w:val="annotation reference"/>
    <w:basedOn w:val="DefaultParagraphFont"/>
    <w:semiHidden/>
    <w:unhideWhenUsed/>
    <w:rsid w:val="001C5B2C"/>
    <w:rPr>
      <w:sz w:val="16"/>
      <w:szCs w:val="16"/>
    </w:rPr>
  </w:style>
  <w:style w:type="paragraph" w:styleId="CommentText">
    <w:name w:val="annotation text"/>
    <w:basedOn w:val="Normal"/>
    <w:link w:val="CommentTextChar"/>
    <w:semiHidden/>
    <w:unhideWhenUsed/>
    <w:rsid w:val="001C5B2C"/>
    <w:rPr>
      <w:sz w:val="20"/>
      <w:szCs w:val="20"/>
    </w:rPr>
  </w:style>
  <w:style w:type="character" w:customStyle="1" w:styleId="CommentTextChar">
    <w:name w:val="Comment Text Char"/>
    <w:basedOn w:val="DefaultParagraphFont"/>
    <w:link w:val="CommentText"/>
    <w:semiHidden/>
    <w:rsid w:val="001C5B2C"/>
    <w:rPr>
      <w:rFonts w:ascii="Arial" w:eastAsia="Times New Roman" w:hAnsi="Arial" w:cs="Times New Roman"/>
      <w:sz w:val="20"/>
      <w:szCs w:val="20"/>
    </w:rPr>
  </w:style>
  <w:style w:type="paragraph" w:styleId="Revision">
    <w:name w:val="Revision"/>
    <w:hidden/>
    <w:uiPriority w:val="99"/>
    <w:semiHidden/>
    <w:rsid w:val="001C5B2C"/>
    <w:pPr>
      <w:spacing w:after="0" w:line="240" w:lineRule="auto"/>
    </w:pPr>
    <w:rPr>
      <w:rFonts w:ascii="Arial" w:eastAsia="Times New Roman" w:hAnsi="Arial" w:cs="Times New Roman"/>
      <w:sz w:val="24"/>
      <w:szCs w:val="24"/>
    </w:rPr>
  </w:style>
  <w:style w:type="paragraph" w:styleId="Footer">
    <w:name w:val="footer"/>
    <w:basedOn w:val="Normal"/>
    <w:link w:val="FooterChar"/>
    <w:uiPriority w:val="99"/>
    <w:unhideWhenUsed/>
    <w:rsid w:val="001C5B2C"/>
    <w:pPr>
      <w:tabs>
        <w:tab w:val="center" w:pos="4513"/>
        <w:tab w:val="right" w:pos="9026"/>
      </w:tabs>
    </w:pPr>
  </w:style>
  <w:style w:type="character" w:customStyle="1" w:styleId="FooterChar">
    <w:name w:val="Footer Char"/>
    <w:basedOn w:val="DefaultParagraphFont"/>
    <w:link w:val="Footer"/>
    <w:uiPriority w:val="99"/>
    <w:rsid w:val="001C5B2C"/>
    <w:rPr>
      <w:rFonts w:ascii="Arial" w:eastAsia="Times New Roman" w:hAnsi="Arial" w:cs="Times New Roman"/>
      <w:sz w:val="24"/>
      <w:szCs w:val="24"/>
    </w:rPr>
  </w:style>
  <w:style w:type="paragraph" w:styleId="CommentSubject">
    <w:name w:val="annotation subject"/>
    <w:basedOn w:val="CommentText"/>
    <w:next w:val="CommentText"/>
    <w:link w:val="CommentSubjectChar"/>
    <w:uiPriority w:val="99"/>
    <w:semiHidden/>
    <w:unhideWhenUsed/>
    <w:rsid w:val="0099482B"/>
    <w:rPr>
      <w:b/>
      <w:bCs/>
    </w:rPr>
  </w:style>
  <w:style w:type="character" w:customStyle="1" w:styleId="CommentSubjectChar">
    <w:name w:val="Comment Subject Char"/>
    <w:basedOn w:val="CommentTextChar"/>
    <w:link w:val="CommentSubject"/>
    <w:uiPriority w:val="99"/>
    <w:semiHidden/>
    <w:rsid w:val="0099482B"/>
    <w:rPr>
      <w:rFonts w:ascii="Arial" w:eastAsia="Times New Roman" w:hAnsi="Arial" w:cs="Times New Roman"/>
      <w:b/>
      <w:bCs/>
      <w:sz w:val="20"/>
      <w:szCs w:val="20"/>
    </w:rPr>
  </w:style>
  <w:style w:type="paragraph" w:styleId="ListParagraph">
    <w:name w:val="List Paragraph"/>
    <w:basedOn w:val="Normal"/>
    <w:uiPriority w:val="34"/>
    <w:qFormat/>
    <w:rsid w:val="00D5363E"/>
    <w:pPr>
      <w:ind w:left="720"/>
      <w:contextualSpacing/>
    </w:pPr>
  </w:style>
  <w:style w:type="character" w:styleId="UnresolvedMention">
    <w:name w:val="Unresolved Mention"/>
    <w:basedOn w:val="DefaultParagraphFont"/>
    <w:uiPriority w:val="99"/>
    <w:semiHidden/>
    <w:unhideWhenUsed/>
    <w:rsid w:val="005961EA"/>
    <w:rPr>
      <w:color w:val="605E5C"/>
      <w:shd w:val="clear" w:color="auto" w:fill="E1DFDD"/>
    </w:rPr>
  </w:style>
  <w:style w:type="character" w:customStyle="1" w:styleId="ui-provider">
    <w:name w:val="ui-provider"/>
    <w:basedOn w:val="DefaultParagraphFont"/>
    <w:rsid w:val="0049153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049775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wkt@camden.gov.uk" TargetMode="External"/><Relationship Id="rId13"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emf"/><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1.emf"/><Relationship Id="rId4" Type="http://schemas.openxmlformats.org/officeDocument/2006/relationships/settings" Target="settings.xml"/><Relationship Id="rId9" Type="http://schemas.openxmlformats.org/officeDocument/2006/relationships/hyperlink" Target="mailto:wkt@camden.gov.uk" TargetMode="External"/><Relationship Id="rId14"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6.jpg"/></Relationships>
</file>

<file path=word/_rels/header1.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45112C4-EC58-4209-9A76-678E2011D6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4</Pages>
  <Words>468</Words>
  <Characters>2668</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London Borough of Camden</Company>
  <LinksUpToDate>false</LinksUpToDate>
  <CharactersWithSpaces>3130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Hodan Mahamoud</dc:creator>
  <cp:keywords/>
  <dc:description/>
  <cp:lastModifiedBy>Hodan Mahamoud</cp:lastModifiedBy>
  <cp:revision>11</cp:revision>
  <cp:lastPrinted>2023-07-18T12:46:00Z</cp:lastPrinted>
  <dcterms:created xsi:type="dcterms:W3CDTF">2023-07-18T12:23:00Z</dcterms:created>
  <dcterms:modified xsi:type="dcterms:W3CDTF">2023-07-18T12:57:00Z</dcterms:modified>
</cp:coreProperties>
</file>